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3D" w:rsidRDefault="0040320E" w:rsidP="00311B3D">
      <w:pPr>
        <w:tabs>
          <w:tab w:val="left" w:pos="5970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69910"/>
            <wp:effectExtent l="19050" t="0" r="3175" b="0"/>
            <wp:docPr id="1" name="Рисунок 0" descr="русс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ий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B3D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311B3D" w:rsidRDefault="00311B3D" w:rsidP="00311B3D">
      <w:pPr>
        <w:tabs>
          <w:tab w:val="left" w:pos="597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1B3D" w:rsidRDefault="00311B3D" w:rsidP="00311B3D">
      <w:pPr>
        <w:autoSpaceDE w:val="0"/>
        <w:autoSpaceDN w:val="0"/>
        <w:adjustRightInd w:val="0"/>
        <w:ind w:righ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Русский язык»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государственного общеобразовательного стандарта начального общего образования (2009 г.), примерной 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начального общего образования(2011г.), </w:t>
      </w:r>
      <w:r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программы начального  общего образования МКОУ «Нижнеозернинская СОШ» с учётом УМК :</w:t>
      </w:r>
    </w:p>
    <w:p w:rsidR="00311B3D" w:rsidRDefault="00311B3D" w:rsidP="00311B3D">
      <w:pPr>
        <w:pStyle w:val="af2"/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В.П.Канакина, В.Г. Горецкий, М.Н. Дементьева, Н.А. Стефаненко, М.В. Бойкина. Рабочие программы. Русский язык. Предметная линия учебников системы «Школа России», М.: Просвещение, 2016г.</w:t>
      </w:r>
    </w:p>
    <w:p w:rsidR="00311B3D" w:rsidRDefault="00311B3D" w:rsidP="00311B3D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В.Г. Горецкий, Н.А. Федосова. Прописи. Учебное пособие для общеобразовательных организаций.1 класс. В 4 частях. – М.: Просвещение, 2016. </w:t>
      </w:r>
    </w:p>
    <w:p w:rsidR="00311B3D" w:rsidRDefault="00311B3D" w:rsidP="00311B3D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Обучение грамоте. Методическое пособие с поурочными разработками. 1 класс: пособие для учителей общеобразоват. учреждений / В.Г. Горецкий, Н. М. Белянкова. – М.: Просвещение, 2012. </w:t>
      </w:r>
    </w:p>
    <w:p w:rsidR="00311B3D" w:rsidRDefault="00311B3D" w:rsidP="00311B3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Электронное приложение к учебнику В.Г. Горецкого и др. (1СD) Азбука. 1 класс. </w:t>
      </w:r>
      <w:r>
        <w:rPr>
          <w:rFonts w:ascii="Times New Roman" w:hAnsi="Times New Roman"/>
          <w:sz w:val="24"/>
          <w:szCs w:val="24"/>
        </w:rPr>
        <w:t>М.: Просвещение, 2012.</w:t>
      </w:r>
    </w:p>
    <w:p w:rsidR="00311B3D" w:rsidRDefault="00311B3D" w:rsidP="00311B3D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Уроки просвещения. Поурочные разработки. Технологические карты уроков. Обучение грамоте. 1 класс.- М., Санкт-Петербург: Просвещение, 2013.</w:t>
      </w:r>
    </w:p>
    <w:p w:rsidR="00311B3D" w:rsidRDefault="00311B3D" w:rsidP="00311B3D">
      <w:pPr>
        <w:pStyle w:val="af2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В.П. Канакина, В.Г. Горецкий. Русский язык. Учебник для общеобразовательных учреждений с приложением на электронном носителе. 1 класс. – М.: Просвещение, 2012.</w:t>
      </w:r>
    </w:p>
    <w:p w:rsidR="00311B3D" w:rsidRDefault="00311B3D" w:rsidP="00311B3D">
      <w:pPr>
        <w:pStyle w:val="af2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П. Канакина. Русский язык. Рабочая тетрадь. Учебное пособие для общеобразовательных организаций. 1 класс. – М.: Просвещение, 2012</w:t>
      </w:r>
    </w:p>
    <w:p w:rsidR="00311B3D" w:rsidRDefault="00311B3D" w:rsidP="00311B3D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Уроки просвещения. Поурочные разработки. Технологические карты уроков. Русский язык. 1 класс.- М., Санкт-Петербург: Просвещение, 2013.</w:t>
      </w:r>
    </w:p>
    <w:p w:rsidR="00311B3D" w:rsidRDefault="00311B3D" w:rsidP="00311B3D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 П. Канакина. Русский язык. Тетрадь учебных достижений.. Учебное пособие для общеобразовательных организаций. 1 класс.  – М.: Просвещение, 2016.</w:t>
      </w:r>
    </w:p>
    <w:p w:rsidR="00311B3D" w:rsidRDefault="00311B3D" w:rsidP="00311B3D">
      <w:pPr>
        <w:pStyle w:val="af2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П. Канакина. Русский язык. Проверочные работы. Учебное пособие для общеобразовательных организаций. 1 класс.  – М.: Просвещение, 2016.</w:t>
      </w:r>
    </w:p>
    <w:p w:rsidR="00311B3D" w:rsidRDefault="00311B3D" w:rsidP="00311B3D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Канакина В. П., Щёголева Г.С. Русский язык. Сборник диктантов и творческих работ. 1-2 класс. Учебное пособие для общеобразовательных организаций. 1-4 классы. – М.: Просвещение, 2016. </w:t>
      </w:r>
    </w:p>
    <w:p w:rsidR="00311B3D" w:rsidRDefault="00311B3D" w:rsidP="00311B3D">
      <w:pPr>
        <w:pStyle w:val="af2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приложение к учебнику В.П. Канакиной, В.Г. Горецкого (1 CD). Русский язык. 1 класс. М.: Просвещение, 2011.</w:t>
      </w:r>
    </w:p>
    <w:p w:rsidR="00311B3D" w:rsidRDefault="00311B3D" w:rsidP="00311B3D">
      <w:pPr>
        <w:pStyle w:val="af2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11B3D" w:rsidRDefault="00311B3D" w:rsidP="00311B3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  <w:lang w:eastAsia="ar-SA"/>
        </w:rPr>
        <w:t>Курс русского языка начинается с обучения грамоте</w:t>
      </w:r>
    </w:p>
    <w:p w:rsidR="00311B3D" w:rsidRDefault="00311B3D" w:rsidP="00311B3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Обучение грамоте направлено (цели)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</w:t>
      </w:r>
    </w:p>
    <w:p w:rsidR="00311B3D" w:rsidRDefault="00311B3D" w:rsidP="00311B3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lang w:eastAsia="ar-SA"/>
        </w:rPr>
      </w:pPr>
    </w:p>
    <w:p w:rsidR="00311B3D" w:rsidRDefault="00311B3D" w:rsidP="00311B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  <w:lang w:eastAsia="ar-SA"/>
        </w:rPr>
        <w:t xml:space="preserve">Задачи </w:t>
      </w:r>
      <w:r>
        <w:rPr>
          <w:rFonts w:ascii="Times New Roman" w:hAnsi="Times New Roman" w:cs="Times New Roman"/>
          <w:sz w:val="24"/>
          <w:lang w:eastAsia="ar-SA"/>
        </w:rPr>
        <w:t>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</w:t>
      </w:r>
    </w:p>
    <w:p w:rsidR="00311B3D" w:rsidRDefault="00311B3D" w:rsidP="00311B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</w:p>
    <w:p w:rsidR="00311B3D" w:rsidRDefault="00311B3D" w:rsidP="00311B3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ar-SA"/>
        </w:rPr>
        <w:t>После обучения грамоте начинается раздельное изучение литературного чтения и русского языка.</w:t>
      </w:r>
    </w:p>
    <w:p w:rsidR="00311B3D" w:rsidRDefault="00311B3D" w:rsidP="00311B3D">
      <w:pPr>
        <w:pStyle w:val="u-2-msonormal"/>
        <w:spacing w:before="0" w:beforeAutospacing="0" w:after="0" w:afterAutospacing="0"/>
        <w:jc w:val="both"/>
        <w:textAlignment w:val="center"/>
      </w:pPr>
      <w:r>
        <w:rPr>
          <w:b/>
        </w:rPr>
        <w:t xml:space="preserve">Целями </w:t>
      </w:r>
      <w:r>
        <w:t>изучения предмета «Русский язык» в начальной школе являются: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11B3D" w:rsidRDefault="00311B3D" w:rsidP="00311B3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Программа направлена на реализацию средствами предмета «Русский язык» </w:t>
      </w:r>
      <w:r>
        <w:rPr>
          <w:rFonts w:ascii="Times New Roman" w:hAnsi="Times New Roman" w:cs="Times New Roman"/>
          <w:b/>
          <w:sz w:val="24"/>
        </w:rPr>
        <w:t>основных задач</w:t>
      </w:r>
      <w:r>
        <w:rPr>
          <w:rFonts w:ascii="Times New Roman" w:hAnsi="Times New Roman" w:cs="Times New Roman"/>
          <w:sz w:val="24"/>
        </w:rPr>
        <w:t xml:space="preserve"> образовательной области «Филология»: 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развитие диалогической и монологической устной и письменной речи; 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 развитие коммуника</w:t>
      </w:r>
      <w:r>
        <w:rPr>
          <w:rFonts w:ascii="Times New Roman" w:hAnsi="Times New Roman" w:cs="Times New Roman"/>
          <w:sz w:val="24"/>
        </w:rPr>
        <w:softHyphen/>
        <w:t>тивных умений;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развитие нравственных и эстетических чувств; 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 развитие способностей к творческой деятель</w:t>
      </w:r>
      <w:r>
        <w:rPr>
          <w:rFonts w:ascii="Times New Roman" w:hAnsi="Times New Roman" w:cs="Times New Roman"/>
          <w:sz w:val="24"/>
        </w:rPr>
        <w:softHyphen/>
        <w:t>ности.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определяет ряд практических задач</w:t>
      </w:r>
      <w:r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решение которых обеспечит достижение основных целей изучения предмета: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311B3D" w:rsidRDefault="00311B3D" w:rsidP="00311B3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311B3D" w:rsidRDefault="00311B3D" w:rsidP="00311B3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11B3D" w:rsidRDefault="00311B3D" w:rsidP="00311B3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11B3D" w:rsidRDefault="00311B3D" w:rsidP="00311B3D">
      <w:pPr>
        <w:pStyle w:val="1"/>
        <w:numPr>
          <w:ilvl w:val="0"/>
          <w:numId w:val="4"/>
        </w:numPr>
        <w:ind w:left="0" w:firstLine="567"/>
        <w:jc w:val="both"/>
        <w:rPr>
          <w:lang w:val="ru-RU"/>
        </w:rPr>
      </w:pPr>
      <w:r>
        <w:rPr>
          <w:lang w:val="ru-RU"/>
        </w:rPr>
        <w:t>пробуждение познавательного интереса к языку, стремления совершенствовать свою речь.</w:t>
      </w:r>
    </w:p>
    <w:p w:rsidR="00311B3D" w:rsidRDefault="00311B3D" w:rsidP="00311B3D">
      <w:pPr>
        <w:jc w:val="both"/>
        <w:rPr>
          <w:rFonts w:ascii="Times New Roman" w:hAnsi="Times New Roman" w:cs="Times New Roman"/>
          <w:sz w:val="24"/>
        </w:rPr>
      </w:pPr>
    </w:p>
    <w:p w:rsidR="00311B3D" w:rsidRDefault="00311B3D" w:rsidP="00311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 учебного предмета в учебном плане</w:t>
      </w:r>
    </w:p>
    <w:p w:rsidR="00311B3D" w:rsidRDefault="00311B3D" w:rsidP="00311B3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учебным планом в 1 классе на учебный предмет «Русский язык» отводится  165 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0"/>
        <w:gridCol w:w="1480"/>
        <w:gridCol w:w="2239"/>
        <w:gridCol w:w="1440"/>
        <w:gridCol w:w="1440"/>
        <w:gridCol w:w="961"/>
      </w:tblGrid>
      <w:tr w:rsidR="00311B3D" w:rsidTr="00311B3D">
        <w:trPr>
          <w:trHeight w:val="549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3D" w:rsidRDefault="00311B3D">
            <w:pPr>
              <w:pStyle w:val="u-2-msonormal"/>
              <w:spacing w:before="0" w:beforeAutospacing="0" w:after="0" w:afterAutospacing="0" w:line="276" w:lineRule="auto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Письмо (обучение грамоте)</w:t>
            </w:r>
          </w:p>
          <w:p w:rsidR="00311B3D" w:rsidRDefault="00311B3D">
            <w:pPr>
              <w:pStyle w:val="u-2-msonormal"/>
              <w:spacing w:before="0" w:beforeAutospacing="0" w:after="0" w:afterAutospacing="0" w:line="276" w:lineRule="auto"/>
              <w:jc w:val="center"/>
              <w:textAlignment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pStyle w:val="u-2-msonormal"/>
              <w:spacing w:line="276" w:lineRule="auto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3D" w:rsidRDefault="00311B3D">
            <w:pPr>
              <w:pStyle w:val="u-2-msonormal"/>
              <w:spacing w:line="276" w:lineRule="auto"/>
              <w:jc w:val="center"/>
              <w:textAlignment w:val="center"/>
              <w:rPr>
                <w:b/>
              </w:rPr>
            </w:pPr>
          </w:p>
        </w:tc>
      </w:tr>
      <w:tr w:rsidR="00311B3D" w:rsidTr="00311B3D">
        <w:trPr>
          <w:trHeight w:val="138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pStyle w:val="u-2-msonormal"/>
              <w:spacing w:line="276" w:lineRule="auto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Подготовительный период (4 учебные недели)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pStyle w:val="u-2-msonormal"/>
              <w:spacing w:line="276" w:lineRule="auto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Букварный период (16 учебных недель)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pStyle w:val="u-2-msonormal"/>
              <w:spacing w:line="276" w:lineRule="auto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Послебукварный период (3 учебные недели)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pStyle w:val="u-2-msonormal"/>
              <w:spacing w:line="276" w:lineRule="auto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pStyle w:val="u-2-msonormal"/>
              <w:spacing w:line="276" w:lineRule="auto"/>
              <w:textAlignment w:val="center"/>
              <w:rPr>
                <w:b/>
              </w:rPr>
            </w:pPr>
            <w:r>
              <w:rPr>
                <w:b/>
              </w:rPr>
              <w:t>Систематический курс (10 недель)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pStyle w:val="u-2-msonormal"/>
              <w:spacing w:line="276" w:lineRule="auto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311B3D" w:rsidTr="00311B3D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pStyle w:val="u-2-msonormal"/>
              <w:spacing w:before="0" w:beforeAutospacing="0" w:after="0" w:afterAutospacing="0" w:line="276" w:lineRule="auto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17ч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pStyle w:val="u-2-msonormal"/>
              <w:spacing w:before="0" w:beforeAutospacing="0" w:after="0" w:afterAutospacing="0" w:line="276" w:lineRule="auto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 xml:space="preserve">67ч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pStyle w:val="u-2-msonormal"/>
              <w:spacing w:before="0" w:beforeAutospacing="0" w:after="0" w:afterAutospacing="0" w:line="276" w:lineRule="auto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 xml:space="preserve">20ч + </w:t>
            </w:r>
            <w:r>
              <w:t>11ч (резерв)</w:t>
            </w:r>
            <w:r>
              <w:rPr>
                <w:b/>
              </w:rPr>
              <w:t xml:space="preserve"> = 31ч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pStyle w:val="u-2-msonormal"/>
              <w:spacing w:before="0" w:beforeAutospacing="0" w:after="0" w:afterAutospacing="0" w:line="276" w:lineRule="auto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115ч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pStyle w:val="u-2-msonormal"/>
              <w:spacing w:before="0" w:beforeAutospacing="0" w:after="0" w:afterAutospacing="0" w:line="276" w:lineRule="auto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50ч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pStyle w:val="u-2-msonormal"/>
              <w:spacing w:before="0" w:beforeAutospacing="0" w:after="0" w:afterAutospacing="0" w:line="276" w:lineRule="auto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165ч</w:t>
            </w:r>
          </w:p>
        </w:tc>
      </w:tr>
    </w:tbl>
    <w:p w:rsidR="00311B3D" w:rsidRDefault="00311B3D" w:rsidP="00311B3D">
      <w:pPr>
        <w:pStyle w:val="af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11B3D" w:rsidRDefault="00311B3D" w:rsidP="00311B3D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данную программу внесены изменения в количество часов по некоторым темам. Дополнительные часы взяты из резервных часов.</w:t>
      </w:r>
    </w:p>
    <w:p w:rsidR="00FB1A65" w:rsidRDefault="00311B3D" w:rsidP="00FB1A65">
      <w:r>
        <w:rPr>
          <w:rFonts w:ascii="Times New Roman" w:hAnsi="Times New Roman" w:cs="Times New Roman"/>
          <w:sz w:val="24"/>
          <w:szCs w:val="24"/>
        </w:rPr>
        <w:t>Рабочая программа полностью соответствует программе автора по русскому языку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изменения не вносились.</w:t>
      </w:r>
      <w:r w:rsidR="00FB1A65" w:rsidRPr="00FB1A65">
        <w:rPr>
          <w:rFonts w:cs="Times New Roman"/>
        </w:rPr>
        <w:t xml:space="preserve"> </w:t>
      </w:r>
    </w:p>
    <w:p w:rsidR="00491463" w:rsidRDefault="00FB1A65" w:rsidP="00491463">
      <w:pPr>
        <w:pStyle w:val="af0"/>
        <w:jc w:val="both"/>
        <w:rPr>
          <w:sz w:val="24"/>
          <w:szCs w:val="24"/>
        </w:rPr>
      </w:pPr>
      <w:r>
        <w:rPr>
          <w:rFonts w:eastAsia="Times New Roman"/>
          <w:bCs/>
          <w:lang w:eastAsia="ru-RU"/>
        </w:rPr>
        <w:lastRenderedPageBreak/>
        <w:t>.</w:t>
      </w:r>
      <w:r w:rsidR="00491463" w:rsidRPr="00491463">
        <w:rPr>
          <w:sz w:val="24"/>
          <w:szCs w:val="24"/>
        </w:rPr>
        <w:t xml:space="preserve"> </w:t>
      </w:r>
      <w:r w:rsidR="00491463">
        <w:rPr>
          <w:sz w:val="24"/>
          <w:szCs w:val="24"/>
        </w:rPr>
        <w:t xml:space="preserve">Рабочая программа адаптирована для детей с ОВЗ. </w:t>
      </w:r>
      <w:r w:rsidR="00491463">
        <w:rPr>
          <w:b/>
          <w:sz w:val="24"/>
          <w:szCs w:val="24"/>
        </w:rPr>
        <w:t xml:space="preserve"> </w:t>
      </w:r>
      <w:r w:rsidR="00491463">
        <w:rPr>
          <w:sz w:val="24"/>
          <w:szCs w:val="24"/>
        </w:rPr>
        <w:t xml:space="preserve">Обучение для детей с ОВЗ обучающихся в классах организуется по учебникам массовых общеобразовательных классов. </w:t>
      </w:r>
    </w:p>
    <w:p w:rsidR="00491463" w:rsidRDefault="00491463" w:rsidP="00491463">
      <w:pPr>
        <w:pStyle w:val="af0"/>
        <w:jc w:val="both"/>
        <w:rPr>
          <w:sz w:val="24"/>
          <w:szCs w:val="24"/>
        </w:rPr>
      </w:pPr>
    </w:p>
    <w:p w:rsidR="00491463" w:rsidRDefault="00491463" w:rsidP="00491463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Фронтальное коррекционно-развивающее обучение осуществляется учителем на всех уроках и должно обеспечить усвоение учебного материала в соответствии с государствен</w:t>
      </w:r>
      <w:r>
        <w:rPr>
          <w:rFonts w:ascii="Times New Roman" w:eastAsia="Courier New" w:hAnsi="Times New Roman" w:cs="Times New Roman"/>
          <w:sz w:val="24"/>
          <w:szCs w:val="24"/>
        </w:rPr>
        <w:softHyphen/>
        <w:t xml:space="preserve">ным образовательным стандартом. </w:t>
      </w:r>
    </w:p>
    <w:p w:rsidR="00491463" w:rsidRDefault="00491463" w:rsidP="00491463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Основными задачами коррекционно-развивающего обучения являются:</w:t>
      </w:r>
    </w:p>
    <w:p w:rsidR="00491463" w:rsidRDefault="00491463" w:rsidP="00491463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-активизация познавательной деятельности учащихся;</w:t>
      </w:r>
    </w:p>
    <w:p w:rsidR="00491463" w:rsidRDefault="00491463" w:rsidP="00491463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- повышение уровня их умственного развития;</w:t>
      </w:r>
    </w:p>
    <w:p w:rsidR="00491463" w:rsidRDefault="00491463" w:rsidP="00491463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- нормализация учебной деятельности;</w:t>
      </w:r>
    </w:p>
    <w:p w:rsidR="00491463" w:rsidRDefault="00491463" w:rsidP="00491463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-коррекция недостатков эмоционально-личностного и соци</w:t>
      </w:r>
      <w:r>
        <w:rPr>
          <w:rFonts w:ascii="Times New Roman" w:eastAsia="Courier New" w:hAnsi="Times New Roman" w:cs="Times New Roman"/>
          <w:sz w:val="24"/>
          <w:szCs w:val="24"/>
        </w:rPr>
        <w:softHyphen/>
        <w:t>ального развития;</w:t>
      </w:r>
    </w:p>
    <w:p w:rsidR="00491463" w:rsidRDefault="00491463" w:rsidP="00491463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-социально-трудовая адаптация.</w:t>
      </w:r>
    </w:p>
    <w:p w:rsidR="00491463" w:rsidRDefault="00491463" w:rsidP="00491463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91463" w:rsidRDefault="00491463" w:rsidP="00491463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b/>
          <w:bCs/>
          <w:sz w:val="24"/>
          <w:szCs w:val="24"/>
        </w:rPr>
        <w:t>Среди коррекционных задач особо выделяются  следующие:</w:t>
      </w:r>
    </w:p>
    <w:p w:rsidR="00491463" w:rsidRDefault="00491463" w:rsidP="00491463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- развивать познавательную активность детей (достигается реализацией принципа доступности учебного материала, обес</w:t>
      </w:r>
      <w:r>
        <w:rPr>
          <w:rFonts w:ascii="Times New Roman" w:eastAsia="Courier New" w:hAnsi="Times New Roman" w:cs="Times New Roman"/>
          <w:sz w:val="24"/>
          <w:szCs w:val="24"/>
        </w:rPr>
        <w:softHyphen/>
        <w:t>печением «эффекта новизны» при решении учебных задач);</w:t>
      </w:r>
    </w:p>
    <w:p w:rsidR="00491463" w:rsidRDefault="00491463" w:rsidP="00491463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- развивать общеинтеллектуальные умения: приемы анали</w:t>
      </w:r>
      <w:r>
        <w:rPr>
          <w:rFonts w:ascii="Times New Roman" w:eastAsia="Courier New" w:hAnsi="Times New Roman" w:cs="Times New Roman"/>
          <w:sz w:val="24"/>
          <w:szCs w:val="24"/>
        </w:rPr>
        <w:softHyphen/>
        <w:t>за, сравнения, обобщения, навыки группировки и классифи</w:t>
      </w:r>
      <w:r>
        <w:rPr>
          <w:rFonts w:ascii="Times New Roman" w:eastAsia="Courier New" w:hAnsi="Times New Roman" w:cs="Times New Roman"/>
          <w:sz w:val="24"/>
          <w:szCs w:val="24"/>
        </w:rPr>
        <w:softHyphen/>
        <w:t>кации;</w:t>
      </w:r>
    </w:p>
    <w:p w:rsidR="00491463" w:rsidRDefault="00491463" w:rsidP="00491463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- осуществлять нормализацию учебной деятельности, воспитывать навы</w:t>
      </w:r>
      <w:r>
        <w:rPr>
          <w:rFonts w:ascii="Times New Roman" w:eastAsia="Courier New" w:hAnsi="Times New Roman" w:cs="Times New Roman"/>
          <w:sz w:val="24"/>
          <w:szCs w:val="24"/>
        </w:rPr>
        <w:softHyphen/>
        <w:t>ки самоконтроля, самооценки;</w:t>
      </w:r>
    </w:p>
    <w:p w:rsidR="00491463" w:rsidRDefault="00491463" w:rsidP="00491463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- развивать словарь, устную монологическую речь детей в единстве с обогащением ребенка знаниями и представления</w:t>
      </w:r>
      <w:r>
        <w:rPr>
          <w:rFonts w:ascii="Times New Roman" w:eastAsia="Courier New" w:hAnsi="Times New Roman" w:cs="Times New Roman"/>
          <w:sz w:val="24"/>
          <w:szCs w:val="24"/>
        </w:rPr>
        <w:softHyphen/>
        <w:t>ми об окружающей действительности;</w:t>
      </w:r>
    </w:p>
    <w:p w:rsidR="00491463" w:rsidRDefault="00491463" w:rsidP="00491463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- осуществлять психокоррекцию поведения ребенка;</w:t>
      </w:r>
    </w:p>
    <w:p w:rsidR="00FB1A65" w:rsidRDefault="00491463" w:rsidP="00491463">
      <w:pPr>
        <w:pStyle w:val="Standard"/>
        <w:spacing w:after="60"/>
        <w:rPr>
          <w:rFonts w:eastAsia="Times New Roman" w:cs="Times New Roman"/>
          <w:bCs/>
          <w:lang w:val="ru-RU" w:eastAsia="ru-RU"/>
        </w:rPr>
      </w:pPr>
      <w:r>
        <w:rPr>
          <w:rFonts w:eastAsia="Courier New" w:cs="Times New Roman"/>
          <w:lang w:val="ru-RU"/>
        </w:rPr>
        <w:t>- проводить социальную профилактику, формировать навыки общения, правильного поведения</w:t>
      </w:r>
    </w:p>
    <w:p w:rsidR="00311B3D" w:rsidRDefault="00311B3D" w:rsidP="00311B3D">
      <w:pPr>
        <w:pStyle w:val="1"/>
        <w:ind w:firstLine="567"/>
        <w:jc w:val="both"/>
        <w:rPr>
          <w:rStyle w:val="FontStyle26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26"/>
          <w:rFonts w:ascii="Times New Roman" w:hAnsi="Times New Roman" w:cs="Times New Roman"/>
          <w:sz w:val="24"/>
          <w:szCs w:val="24"/>
          <w:lang w:val="ru-RU"/>
        </w:rPr>
        <w:t>Сроки реализации программы - 1 год.</w:t>
      </w:r>
    </w:p>
    <w:p w:rsidR="00311B3D" w:rsidRDefault="00311B3D" w:rsidP="00311B3D">
      <w:pPr>
        <w:pStyle w:val="1"/>
        <w:jc w:val="both"/>
        <w:rPr>
          <w:rStyle w:val="FontStyle26"/>
          <w:color w:val="FF0000"/>
          <w:spacing w:val="-5"/>
          <w:lang w:val="ru-RU"/>
        </w:rPr>
      </w:pPr>
    </w:p>
    <w:p w:rsidR="00311B3D" w:rsidRDefault="00311B3D" w:rsidP="00311B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sz w:val="24"/>
          <w:szCs w:val="24"/>
        </w:rPr>
        <w:t xml:space="preserve"> по предмету соответствуют Положению «О критериях контроля и нормах оценки по учебным предметам начального общего образования « МКОУ Нижнеозернинска СОШ»</w:t>
      </w:r>
    </w:p>
    <w:p w:rsidR="00311B3D" w:rsidRDefault="00311B3D" w:rsidP="00311B3D">
      <w:pPr>
        <w:tabs>
          <w:tab w:val="left" w:pos="3765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образования</w:t>
      </w:r>
    </w:p>
    <w:p w:rsidR="00311B3D" w:rsidRDefault="00311B3D" w:rsidP="00311B3D">
      <w:pPr>
        <w:pStyle w:val="af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311B3D" w:rsidRDefault="00311B3D" w:rsidP="00311B3D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Формирование чувства гордости за свою Родину, российский народ и историю России,  российский народ и историю России; осознание своей этнической и </w:t>
      </w:r>
      <w:r>
        <w:rPr>
          <w:rFonts w:ascii="Times New Roman" w:hAnsi="Times New Roman"/>
          <w:sz w:val="24"/>
          <w:szCs w:val="24"/>
        </w:rPr>
        <w:lastRenderedPageBreak/>
        <w:t>национальной принадлежности; формирование ценностей многонационального российского общества; 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11B3D" w:rsidRDefault="00311B3D" w:rsidP="00311B3D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Формирование уважительного отношения к  иному мнению, истории и культуре других народов.</w:t>
      </w:r>
    </w:p>
    <w:p w:rsidR="00311B3D" w:rsidRDefault="00311B3D" w:rsidP="00311B3D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311B3D" w:rsidRDefault="00311B3D" w:rsidP="00311B3D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11B3D" w:rsidRDefault="00311B3D" w:rsidP="00311B3D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свободе.</w:t>
      </w:r>
    </w:p>
    <w:p w:rsidR="00311B3D" w:rsidRDefault="00311B3D" w:rsidP="00311B3D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Формирование эстетических потребностей, ценностей и чувств.</w:t>
      </w:r>
    </w:p>
    <w:p w:rsidR="00311B3D" w:rsidRDefault="00311B3D" w:rsidP="00311B3D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чувств других людей и сопереживания им.</w:t>
      </w:r>
    </w:p>
    <w:p w:rsidR="00311B3D" w:rsidRDefault="00311B3D" w:rsidP="00311B3D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Развитие навыков сотрудничества со сверстниками в разных социальных ситуациях, умения не создавать конфликтов и находить выходы из спорных ситуаций.</w:t>
      </w:r>
    </w:p>
    <w:p w:rsidR="00311B3D" w:rsidRDefault="00311B3D" w:rsidP="00311B3D">
      <w:pPr>
        <w:pStyle w:val="af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311B3D" w:rsidRDefault="00311B3D" w:rsidP="00311B3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11B3D" w:rsidRDefault="00311B3D" w:rsidP="00311B3D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>
        <w:t xml:space="preserve">Обучающийся получит возможность для формирования следующих </w:t>
      </w:r>
      <w:r>
        <w:rPr>
          <w:b/>
        </w:rPr>
        <w:t>личностных УУД</w:t>
      </w:r>
      <w:r>
        <w:t xml:space="preserve">: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•внутренней позиции школьника на уровне положительного отношения к школе;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•положительного отношения к урокам русского языка;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•уважительного отношения к русскому языку как родному языку русского народа и языкам, на которых говорят другие народы;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•интереса к языковой и речевой деятельности;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•представления о многообразии окружающего мира, некоторых духовных традициях русского народа;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•представления об этических чувствах (доброжелательности, сочувствия, сопереживания, отзывчивости, любви ко всему живому на Земле и др.);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•первоначальных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311B3D" w:rsidRDefault="00311B3D" w:rsidP="00311B3D">
      <w:pPr>
        <w:spacing w:after="0"/>
        <w:ind w:firstLine="567"/>
      </w:pPr>
    </w:p>
    <w:p w:rsidR="00491463" w:rsidRDefault="00491463" w:rsidP="00311B3D">
      <w:pPr>
        <w:pStyle w:val="af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463" w:rsidRDefault="00491463" w:rsidP="00311B3D">
      <w:pPr>
        <w:pStyle w:val="af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463" w:rsidRDefault="00491463" w:rsidP="00311B3D">
      <w:pPr>
        <w:pStyle w:val="af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463" w:rsidRDefault="00491463" w:rsidP="00311B3D">
      <w:pPr>
        <w:pStyle w:val="af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463" w:rsidRDefault="00491463" w:rsidP="00311B3D">
      <w:pPr>
        <w:pStyle w:val="af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463" w:rsidRDefault="00491463" w:rsidP="00311B3D">
      <w:pPr>
        <w:pStyle w:val="af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463" w:rsidRDefault="00491463" w:rsidP="00311B3D">
      <w:pPr>
        <w:pStyle w:val="af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463" w:rsidRDefault="00491463" w:rsidP="00311B3D">
      <w:pPr>
        <w:pStyle w:val="af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463" w:rsidRDefault="00491463" w:rsidP="00311B3D">
      <w:pPr>
        <w:pStyle w:val="af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463" w:rsidRDefault="00491463" w:rsidP="00311B3D">
      <w:pPr>
        <w:pStyle w:val="af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B3D" w:rsidRDefault="00311B3D" w:rsidP="00311B3D">
      <w:pPr>
        <w:pStyle w:val="af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311B3D" w:rsidRDefault="00311B3D" w:rsidP="00311B3D">
      <w:pPr>
        <w:pStyle w:val="af0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ее осуществления.</w:t>
      </w:r>
    </w:p>
    <w:p w:rsidR="00311B3D" w:rsidRDefault="00311B3D" w:rsidP="00311B3D">
      <w:pPr>
        <w:pStyle w:val="af0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311B3D" w:rsidRDefault="00311B3D" w:rsidP="00311B3D">
      <w:pPr>
        <w:pStyle w:val="af0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Использование знаково-символических средств представления информации.</w:t>
      </w:r>
    </w:p>
    <w:p w:rsidR="00311B3D" w:rsidRDefault="00311B3D" w:rsidP="00311B3D">
      <w:pPr>
        <w:pStyle w:val="af0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Активное использование речевых средств для решения коммуникативных и познавательных задач.</w:t>
      </w:r>
    </w:p>
    <w:p w:rsidR="00311B3D" w:rsidRDefault="00311B3D" w:rsidP="00311B3D">
      <w:pPr>
        <w:pStyle w:val="af0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Использование различных способов поиска (в справочных источниках, у взрослого), сбора, анализа информации.</w:t>
      </w:r>
    </w:p>
    <w:p w:rsidR="00311B3D" w:rsidRDefault="00311B3D" w:rsidP="00311B3D">
      <w:pPr>
        <w:pStyle w:val="af0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задачами; осознанное построение речевого высказывания в соответствии с задачами коммуникации и составление текстов в устной и письменной форме.</w:t>
      </w:r>
    </w:p>
    <w:p w:rsidR="00311B3D" w:rsidRDefault="00311B3D" w:rsidP="00311B3D">
      <w:pPr>
        <w:pStyle w:val="af0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311B3D" w:rsidRDefault="00311B3D" w:rsidP="00311B3D">
      <w:pPr>
        <w:pStyle w:val="af0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:rsidR="00311B3D" w:rsidRDefault="00311B3D" w:rsidP="00311B3D">
      <w:pPr>
        <w:pStyle w:val="af0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Определение общей цели и путей её достижения; умение договориться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</w:t>
      </w:r>
    </w:p>
    <w:p w:rsidR="00311B3D" w:rsidRDefault="00311B3D" w:rsidP="00311B3D">
      <w:pPr>
        <w:pStyle w:val="af0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Готовность конструктивно разрешать конфликты посредством учета интересов сторон и сотрудничества.</w:t>
      </w:r>
    </w:p>
    <w:p w:rsidR="00311B3D" w:rsidRDefault="00311B3D" w:rsidP="00311B3D">
      <w:pPr>
        <w:pStyle w:val="af0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Овладение начальными сведениями о сущности и особенностях объектов, процессов и явлений действительности  в соответствии с содержанием учебного предмета «Русский язык».</w:t>
      </w:r>
    </w:p>
    <w:p w:rsidR="00311B3D" w:rsidRDefault="00311B3D" w:rsidP="00311B3D">
      <w:pPr>
        <w:pStyle w:val="af0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11B3D" w:rsidRDefault="00311B3D" w:rsidP="00311B3D">
      <w:pPr>
        <w:pStyle w:val="af0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311B3D" w:rsidRDefault="00311B3D" w:rsidP="00311B3D">
      <w:pPr>
        <w:pStyle w:val="af0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Обучающийся получит возможность для формирования следующих </w:t>
      </w:r>
      <w:r>
        <w:rPr>
          <w:b/>
        </w:rPr>
        <w:t>регулятивных УУД: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•принимать и сохранять цель и учебную задачу, соответствующую этапу обучения (определённому этапу урока), с помощью учителя;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•высказывать своё предположение относительно способов решения учебной задачи;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•оценивать совместно с учителем или одноклассниками результат своих действий, вносить соответствующие коррективы.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</w:p>
    <w:p w:rsidR="00311B3D" w:rsidRDefault="00311B3D" w:rsidP="00311B3D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>
        <w:t xml:space="preserve"> Обучающийся получит возможность для формирования  следующих </w:t>
      </w:r>
      <w:r>
        <w:rPr>
          <w:b/>
        </w:rPr>
        <w:t>познавательных УУД: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•целенаправленно слушать учителя (одноклассников), решая познавательную задачу;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•ориентироваться в учебнике (на форзацах, шмуцтитулах, страницах учебника, в оглавлении, в условных обозначениях, в словарях учебника);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lastRenderedPageBreak/>
        <w:t>•осуществлять под руководством учителя поиск нужной информации в учебнике и учебных пособиях;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•понимать знаки, символы, модели, схемы, приведённые в учебнике и учебных пособиях (в том числе в электронном приложении к учебнику);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•работать с информацией, представленной в разных формах (текст, рисунок, таблица, схема), под руководством учителя;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•понимать текст, опираясь на содержащую в нём информацию, находить в нём необходимые факты, сведения и другую информацию;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•преобразовывать информацию, полученную из рисунка (таблицы, модели), в словесную форму под руководством учителя;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•понимать заданный вопрос, в соответствии с ним строить ответ в устной форме;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•составлять устно монологическое высказывание по предложенной теме (рисунку);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•делать выводы в результате совместной работы класса и учителя;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•осуществлять аналогии между изучаемым предметом и собственным опытом (под руководством учителя).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</w:p>
    <w:p w:rsidR="00311B3D" w:rsidRDefault="00311B3D" w:rsidP="00311B3D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Обучающийся получит возможность для формирования следующих </w:t>
      </w:r>
      <w:r>
        <w:rPr>
          <w:b/>
        </w:rPr>
        <w:t>коммуникативных УУД: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•слушать собеседника и понимать речь других;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•оформлять свои мысли в устной и письменной форме (на уровне предложения или небольшого текста);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•принимать участие в диалоге;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•задавать вопросы, отвечать на вопросы других;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•принимать участие в работе парами и группами;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•договариваться о распределении функций и ролей в совместной деятельности;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•признавать существование различных точек зрения; высказывать собственное мнение;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•оценивать собственное поведение и поведение окружающих, использовать в общении правила вежливости.</w:t>
      </w:r>
    </w:p>
    <w:p w:rsidR="00311B3D" w:rsidRDefault="00311B3D" w:rsidP="00311B3D">
      <w:pPr>
        <w:spacing w:after="0" w:line="240" w:lineRule="auto"/>
        <w:ind w:firstLine="567"/>
        <w:jc w:val="both"/>
      </w:pPr>
    </w:p>
    <w:p w:rsidR="00311B3D" w:rsidRDefault="00311B3D" w:rsidP="00311B3D">
      <w:pPr>
        <w:pStyle w:val="1"/>
        <w:rPr>
          <w:b/>
          <w:lang w:val="ru-RU"/>
        </w:rPr>
      </w:pPr>
      <w:r>
        <w:rPr>
          <w:b/>
          <w:lang w:val="ru-RU"/>
        </w:rPr>
        <w:t>Предметные планируемые результаты:</w:t>
      </w:r>
    </w:p>
    <w:p w:rsidR="00311B3D" w:rsidRDefault="00311B3D" w:rsidP="00311B3D">
      <w:pPr>
        <w:pStyle w:val="1"/>
        <w:ind w:left="567"/>
        <w:rPr>
          <w:lang w:val="ru-RU"/>
        </w:rPr>
      </w:pPr>
      <w:r>
        <w:rPr>
          <w:lang w:val="ru-RU"/>
        </w:rPr>
        <w:t>1.   Формирование  первоначальных  представлений  о  единстве  и  многообразии  языкового  и  культурного  пространства России,  о  языке  как  основе  национального  самосознания.</w:t>
      </w:r>
    </w:p>
    <w:p w:rsidR="00311B3D" w:rsidRDefault="00311B3D" w:rsidP="00311B3D">
      <w:pPr>
        <w:pStyle w:val="1"/>
        <w:ind w:left="567"/>
        <w:rPr>
          <w:lang w:val="ru-RU"/>
        </w:rPr>
      </w:pPr>
      <w:r>
        <w:rPr>
          <w:lang w:val="ru-RU"/>
        </w:rPr>
        <w:t>2.   Понимание  обучающимися  того,  что  язык  представляет собой  явление  национальной  культуры  и  основное  средство  человеческого  общения;  осознание  значения  русского  языка  как государственного  языка  Российской  Федерации,  языка  межнационального   общения.</w:t>
      </w:r>
    </w:p>
    <w:p w:rsidR="00311B3D" w:rsidRDefault="00311B3D" w:rsidP="00311B3D">
      <w:pPr>
        <w:pStyle w:val="1"/>
        <w:ind w:left="567"/>
        <w:rPr>
          <w:lang w:val="ru-RU"/>
        </w:rPr>
      </w:pPr>
      <w:r>
        <w:rPr>
          <w:lang w:val="ru-RU"/>
        </w:rPr>
        <w:t>3.   Сформированность  позитивного  отношения  к  правильной  устной  и  письменной  речи  как  показателям  общей  культуры  и  гражданской  позиции  человека.</w:t>
      </w:r>
    </w:p>
    <w:p w:rsidR="00311B3D" w:rsidRDefault="00311B3D" w:rsidP="00311B3D">
      <w:pPr>
        <w:pStyle w:val="1"/>
        <w:ind w:left="567"/>
        <w:rPr>
          <w:lang w:val="ru-RU"/>
        </w:rPr>
      </w:pPr>
      <w:r>
        <w:rPr>
          <w:lang w:val="ru-RU"/>
        </w:rPr>
        <w:t xml:space="preserve">4.   Овладение  первоначальными  представлениями  о  нормах </w:t>
      </w:r>
    </w:p>
    <w:p w:rsidR="00311B3D" w:rsidRDefault="00311B3D" w:rsidP="00311B3D">
      <w:pPr>
        <w:pStyle w:val="1"/>
        <w:ind w:left="567"/>
        <w:rPr>
          <w:lang w:val="ru-RU"/>
        </w:rPr>
      </w:pPr>
      <w:r>
        <w:rPr>
          <w:lang w:val="ru-RU"/>
        </w:rPr>
        <w:t>русского  языка  (орфоэпических,  лексических,  грамматических,</w:t>
      </w:r>
    </w:p>
    <w:p w:rsidR="00311B3D" w:rsidRDefault="00311B3D" w:rsidP="00311B3D">
      <w:pPr>
        <w:pStyle w:val="1"/>
        <w:ind w:left="567"/>
        <w:rPr>
          <w:lang w:val="ru-RU"/>
        </w:rPr>
      </w:pPr>
      <w:r>
        <w:rPr>
          <w:lang w:val="ru-RU"/>
        </w:rPr>
        <w:t>орфографических,  пунктуационных)  и  правилах  речевого  этикета.</w:t>
      </w:r>
    </w:p>
    <w:p w:rsidR="00311B3D" w:rsidRDefault="00311B3D" w:rsidP="00311B3D">
      <w:pPr>
        <w:pStyle w:val="1"/>
        <w:ind w:left="567"/>
        <w:rPr>
          <w:lang w:val="ru-RU"/>
        </w:rPr>
      </w:pPr>
      <w:r>
        <w:rPr>
          <w:lang w:val="ru-RU"/>
        </w:rPr>
        <w:lastRenderedPageBreak/>
        <w:t>5.   Формирование  умения  ориентироваться  в  целях,  задачах,</w:t>
      </w:r>
    </w:p>
    <w:p w:rsidR="00311B3D" w:rsidRDefault="00311B3D" w:rsidP="00311B3D">
      <w:pPr>
        <w:pStyle w:val="1"/>
        <w:tabs>
          <w:tab w:val="left" w:pos="567"/>
        </w:tabs>
        <w:ind w:left="567"/>
        <w:rPr>
          <w:lang w:val="ru-RU"/>
        </w:rPr>
      </w:pPr>
      <w:r>
        <w:rPr>
          <w:lang w:val="ru-RU"/>
        </w:rPr>
        <w:t>средствах  и  условиях  общения,  выбирать  адекватные    языковые  средства  для  успешного  решения  коммуникативных  задач при  составлении  несложных  монологических  высказываний  и письменных  текстов.</w:t>
      </w:r>
    </w:p>
    <w:p w:rsidR="00311B3D" w:rsidRDefault="00311B3D" w:rsidP="00311B3D">
      <w:pPr>
        <w:pStyle w:val="1"/>
        <w:tabs>
          <w:tab w:val="left" w:pos="567"/>
        </w:tabs>
        <w:ind w:left="567"/>
        <w:rPr>
          <w:lang w:val="ru-RU"/>
        </w:rPr>
      </w:pPr>
      <w:r>
        <w:rPr>
          <w:lang w:val="ru-RU"/>
        </w:rPr>
        <w:t>6.   Осознание  безошибочного  письма  как  одного  из  проявлений  собственного  уровня  культуры,  применение  орфографических  правил  и  правил  постановки  знаков  препинания  при записи  собственных  и  предложенных  текстов.  Владение  умением  проверять  написанное.</w:t>
      </w:r>
    </w:p>
    <w:p w:rsidR="00311B3D" w:rsidRDefault="00311B3D" w:rsidP="00311B3D">
      <w:pPr>
        <w:pStyle w:val="1"/>
        <w:tabs>
          <w:tab w:val="left" w:pos="567"/>
        </w:tabs>
        <w:ind w:left="567"/>
        <w:rPr>
          <w:lang w:val="ru-RU"/>
        </w:rPr>
      </w:pPr>
      <w:r>
        <w:rPr>
          <w:lang w:val="ru-RU"/>
        </w:rPr>
        <w:t>7.   Овладение  учебными  действиями  с  языковыми  единицами  и  формирование  умения  использовать  знания  для  решения познавательных,  практических  и  коммуникативных  задач.</w:t>
      </w:r>
    </w:p>
    <w:p w:rsidR="00311B3D" w:rsidRDefault="00311B3D" w:rsidP="00311B3D">
      <w:pPr>
        <w:pStyle w:val="1"/>
        <w:tabs>
          <w:tab w:val="left" w:pos="567"/>
        </w:tabs>
        <w:ind w:left="567"/>
        <w:rPr>
          <w:lang w:val="ru-RU"/>
        </w:rPr>
      </w:pPr>
      <w:r>
        <w:rPr>
          <w:lang w:val="ru-RU"/>
        </w:rPr>
        <w:t>8.   Освоение  первоначальных  научных  представлений  о  системе  и  структуре  русского  языка:  фонетике  и  графике,  лексике,  словообразовании  (морфемике), морфологии  и  синтаксисе; об  основных  единицах  языка,  их  признаках  и  особенностях употребления  в  речи.</w:t>
      </w:r>
    </w:p>
    <w:p w:rsidR="00311B3D" w:rsidRDefault="00311B3D" w:rsidP="00311B3D">
      <w:pPr>
        <w:pStyle w:val="1"/>
        <w:tabs>
          <w:tab w:val="left" w:pos="567"/>
        </w:tabs>
        <w:ind w:left="567"/>
        <w:rPr>
          <w:lang w:val="ru-RU"/>
        </w:rPr>
      </w:pPr>
      <w:r>
        <w:rPr>
          <w:lang w:val="ru-RU"/>
        </w:rPr>
        <w:t>9.   Формирование  умений  опознавать  и  анализировать основные  единицы  языка,  грамматические  категории  языка, употреблять  языковые  единицы  адекватно  ситуации  речевого общения.</w:t>
      </w:r>
    </w:p>
    <w:p w:rsidR="00311B3D" w:rsidRDefault="00311B3D" w:rsidP="00311B3D">
      <w:pPr>
        <w:pStyle w:val="1"/>
        <w:ind w:firstLine="567"/>
        <w:rPr>
          <w:lang w:val="ru-RU"/>
        </w:rPr>
      </w:pPr>
    </w:p>
    <w:p w:rsidR="00311B3D" w:rsidRDefault="00311B3D" w:rsidP="00311B3D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</w:rPr>
      </w:pPr>
      <w:r>
        <w:rPr>
          <w:b/>
          <w:i/>
        </w:rPr>
        <w:t>Предметные результаты</w:t>
      </w:r>
    </w:p>
    <w:p w:rsidR="00311B3D" w:rsidRDefault="00311B3D" w:rsidP="00311B3D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ОБЩИЕ ПРЕДМЕТНЫЕ РЕЗУЛЬТАТЫ ОСВОЕНИЯ ПРОГРАММЫ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•представление о русском языке как государственном языке нашей страны Российской Федерации;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•представление о значимости языка и речи в жизни людей;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•практические умения работать с языковыми единицами;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•представление о некоторых изменениях в системе русского языка и его развитии, пополнении словарного запаса русского языка;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•представление о правилах речевого этикета;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  <w:rPr>
          <w:b/>
        </w:rPr>
      </w:pPr>
      <w:r>
        <w:t xml:space="preserve"> •адаптация к языковой и речевой деятельности.</w:t>
      </w:r>
      <w:r>
        <w:rPr>
          <w:b/>
        </w:rPr>
        <w:t xml:space="preserve"> 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b/>
        </w:rPr>
      </w:pPr>
    </w:p>
    <w:p w:rsidR="00311B3D" w:rsidRDefault="00311B3D" w:rsidP="00311B3D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 xml:space="preserve">ПРЕДМЕТНЫЕ РЕЗУЛЬТАТЫ ОСВОЕНИЯ ОСНОВНЫХ СОДЕРЖАТЕЛЬНЫХ ЛИНИЙ ПРОГРАММЫ </w:t>
      </w:r>
    </w:p>
    <w:p w:rsidR="00311B3D" w:rsidRDefault="00311B3D" w:rsidP="00311B3D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>Развитие речи</w:t>
      </w:r>
    </w:p>
    <w:p w:rsidR="00311B3D" w:rsidRDefault="00311B3D" w:rsidP="00311B3D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>
        <w:rPr>
          <w:b/>
        </w:rPr>
        <w:t xml:space="preserve"> </w:t>
      </w:r>
      <w:r>
        <w:rPr>
          <w:i/>
        </w:rPr>
        <w:t>Освоение данного раздела распределяется по всем разделам курса.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rPr>
          <w:b/>
        </w:rPr>
        <w:t xml:space="preserve"> </w:t>
      </w:r>
      <w:r>
        <w:t xml:space="preserve">Обучающийся научится: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•слушать вопрос, понимать его, отвечать на поставленный вопрос;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•пересказывать сюжет известной сказки по данному рисунку;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•составлять текст из набора предложений;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•выбирать заголовок для текста из ряда заголовков и самостоятельно озаглавливать текст;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•различать устную и письменную речь;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•различать диалогическую речь;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•отличать текст от набора не связанных друг с другом предложений.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67"/>
        <w:jc w:val="both"/>
        <w:textAlignment w:val="center"/>
      </w:pPr>
    </w:p>
    <w:p w:rsidR="00311B3D" w:rsidRDefault="00311B3D" w:rsidP="00311B3D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>
        <w:t>Обучающийся получит возможность научиться: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•анализировать текст с нарушенным порядком предложений и восстанавливать их последовательность в тексте;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•определять тему и главную мысль текста;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•соотносить заголовок и содержание текста;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lastRenderedPageBreak/>
        <w:t xml:space="preserve"> •составлять текст по рисунку и опорным словам (после анализа содержания рисунка); 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>•составлять текст по его началу и по его концу;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•составлять небольшие монологические высказывания по результатам наблюдений за фактами и явлениями языка.</w:t>
      </w:r>
    </w:p>
    <w:p w:rsidR="00311B3D" w:rsidRDefault="00311B3D" w:rsidP="00311B3D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 xml:space="preserve"> Система языка </w:t>
      </w:r>
    </w:p>
    <w:p w:rsidR="00311B3D" w:rsidRDefault="00311B3D" w:rsidP="00311B3D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>
        <w:rPr>
          <w:i/>
        </w:rPr>
        <w:t xml:space="preserve">Фонетика, орфоэпия, графика 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>Обучающийся научится: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•понимать различие между звуками и буквами; 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>•устанавливать последовательность звуков в слове и их количество;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•различать гласные и согласные звуки, правильно их произносить;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•определять качественную характеристику гласного звука в слове: ударный или безударный;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•различать гласный звук [и] и согласный звук [й];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•различать согласные звуки: мягкие и твёрдые, глухие и звонкие, определять их в слове и правильно произносить;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•различать слово и слог; определять количество слогов в слове, делить слова на слоги;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•обозначать ударение в слове;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•правильно называть буквы русского алфавита;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•называть буквы гласных как показателей твёрдости-мягкости согласных звуков;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•определять функцию мягкого знака (ь) как показателя мягкости предшествующего согласного звука.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</w:p>
    <w:p w:rsidR="00311B3D" w:rsidRDefault="00311B3D" w:rsidP="00311B3D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>
        <w:rPr>
          <w:b/>
        </w:rPr>
        <w:t xml:space="preserve"> </w:t>
      </w:r>
      <w:r>
        <w:t>Обучающийся получит возможность научиться: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>
        <w:t xml:space="preserve"> •наблюдать над образованием звуков речи;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•устанавливать соотношение звукового и буквенного состава в словах типа стол, конь, ёлка; 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•определять функцию букв е, ё, ю, я в словах типа клён, ёлка и др.; 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>•обозначать на письме звук [й’] в словах типа майка, быстрый;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•располагать заданные слова в алфавитном порядке; 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>•устанавливать соотношение звукового и буквенного состава в словах типа коньки, утюг, яма, ель;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•находить случаи расхождения звукового и буквенного состава слов при орфоэпическом проговаривании слов учителем (вода, стриж, день, жить и др.);</w:t>
      </w:r>
    </w:p>
    <w:p w:rsidR="00311B3D" w:rsidRDefault="00311B3D" w:rsidP="00311B3D">
      <w:pPr>
        <w:pStyle w:val="u-2-msonormal"/>
        <w:tabs>
          <w:tab w:val="left" w:pos="567"/>
        </w:tabs>
        <w:spacing w:before="0" w:beforeAutospacing="0" w:after="0" w:afterAutospacing="0"/>
        <w:ind w:left="567"/>
        <w:jc w:val="both"/>
        <w:textAlignment w:val="center"/>
      </w:pPr>
      <w:r>
        <w:t xml:space="preserve"> •произносить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311B3D" w:rsidRDefault="00311B3D" w:rsidP="00311B3D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</w:rPr>
      </w:pPr>
      <w:r>
        <w:rPr>
          <w:b/>
          <w:i/>
        </w:rPr>
        <w:t xml:space="preserve"> Лексика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i/>
        </w:rPr>
      </w:pPr>
      <w:r>
        <w:rPr>
          <w:i/>
        </w:rPr>
        <w:t xml:space="preserve"> Освоение данного раздела распределяется по всем разделам курса.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Обучающийся научится: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•различать слово и предложение, слово и слог, слово и набор буквосочетаний (книга — агник);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•определять количество слов в предложении, вычленять слова из предложения;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•классифицировать и объединять заданные слова по значению (люди, животные, растения, инструменты и др.);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•определять группу вежливых слов (слова-прощания, словаприветствия, слова-извинения, слова-благодарения).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Обучающийся получит возможность научиться: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•осознавать слово как единство звучания и значения;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lastRenderedPageBreak/>
        <w:t xml:space="preserve"> •осознавать, что значение слова можно уточнить или определить с помощью толкового словаря;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•различать предмет (признак, действие) и слово, называющее этот предмет (признак, действие);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•на практическом уровне различать слова — названия предметов, названия признаков предметов, названия действий предметов;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•иметь представление о многозначных и однозначных словах (простые случаи), о словах, близких и противоположных по значению;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•подбирать слова, близкие и противоположные по значению, при решении учебных задач. </w:t>
      </w:r>
    </w:p>
    <w:p w:rsidR="00311B3D" w:rsidRDefault="00311B3D" w:rsidP="00311B3D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</w:rPr>
      </w:pPr>
      <w:r>
        <w:rPr>
          <w:b/>
          <w:i/>
        </w:rPr>
        <w:t xml:space="preserve">Морфология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Обучающийся получит возможность научиться: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•различать слова, обозначающие предметы (признаки предметов, действия предметов);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•соотносить слова — названия предметов и вопрос, на который отвечают эти слова;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•соотносить слова — названия действий предметов и вопрос, на который отвечают эти слова;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•соотносить слова — названия признаков предметов и вопрос, на который отвечают эти слова;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•различать названия предметов, отвечающие на вопросы «кто?», «что?». </w:t>
      </w:r>
    </w:p>
    <w:p w:rsidR="00311B3D" w:rsidRDefault="00311B3D" w:rsidP="00311B3D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</w:rPr>
      </w:pPr>
      <w:r>
        <w:rPr>
          <w:b/>
          <w:i/>
        </w:rPr>
        <w:t xml:space="preserve">Синтаксис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Обучающийся научится: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•различать текст и предложение, предложение и слова, не составляющие предложения;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•выделять предложения из речи; •соблюдать в устной речи интонацию конца предложений;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•определять границы предложения в деформированном тексте (из 2—3 предложений), выбирать знак для конца каждого предложения;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•соотносить схемы предложений и предложения, соответствующие этим схемам;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•составлять предложения из слов (в том числе из слов, данных не в начальной форме);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•составлять предложения по схеме, рисунку на заданную тему (например, на тему «Весна»);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•писать предложения под диктовку, а также составлять их схемы.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Обучающийся получит возможность научиться: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•определять существенные признаки предложения: законченность мысли и интонацию конца предложения;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•устанавливать связь слов в предложении;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311B3D" w:rsidRDefault="00311B3D" w:rsidP="00311B3D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 xml:space="preserve"> Орфография и пунктуация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Обучающийся научится: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а) применять изученные правила правописания: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•раздельное написание слов в предложении;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•написание буквосочетаний жи—ши, ча—ща, чу—щу в положении под ударением;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•отсутствие мягкого знака после шипящих в буквосочетаниях чк, чн, чт;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•перенос слов; •прописная буква в начале предложения, именах собственных;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•непроверяемые гласные и согласные в корне слова (перечень слов в орфографическом словаре учебника);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lastRenderedPageBreak/>
        <w:t xml:space="preserve"> •знаки препинания конца предложения: точка, вопросительный и восклицательный знаки;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б) безошибочно списывать текст объёмом 20—25 слов с доски и из учебника;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в) писать под диктовку тексты объёмом 15—20 слов в соответствии с изученными правилами. 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>Обучающийся получит возможность научиться: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•определять случаи расхождения звукового и буквенного состава слов;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•писать двусложные слова с безударным гласным звуком (простейшие случаи, слова типа вода, трава, зима, стрела);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•писать слова с парным по глухости-звонкости согласным звуком на конце слова (простейшие случаи, слова типа глаз, дуб и др.);</w:t>
      </w:r>
    </w:p>
    <w:p w:rsidR="00311B3D" w:rsidRDefault="00311B3D" w:rsidP="00311B3D">
      <w:pPr>
        <w:pStyle w:val="u-2-msonormal"/>
        <w:spacing w:before="0" w:beforeAutospacing="0" w:after="0" w:afterAutospacing="0"/>
        <w:ind w:left="567"/>
        <w:jc w:val="both"/>
        <w:textAlignment w:val="center"/>
      </w:pPr>
      <w:r>
        <w:t xml:space="preserve"> •применять орфографическое чтение (проговаривание) при письме под диктовку и при списывании; •пользоваться орфографическим словарём в учебнике как средством самоконтроля.</w:t>
      </w:r>
    </w:p>
    <w:p w:rsidR="00311B3D" w:rsidRDefault="00311B3D" w:rsidP="00311B3D">
      <w:pPr>
        <w:pStyle w:val="1"/>
        <w:ind w:firstLine="567"/>
        <w:jc w:val="both"/>
        <w:rPr>
          <w:lang w:val="ru-RU"/>
        </w:rPr>
      </w:pPr>
    </w:p>
    <w:p w:rsidR="00311B3D" w:rsidRDefault="00311B3D" w:rsidP="00311B3D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>
        <w:rPr>
          <w:b/>
        </w:rPr>
        <w:t>Виды речевой деятельности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Слушание</w:t>
      </w:r>
      <w:r>
        <w:t xml:space="preserve">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Говорение.</w:t>
      </w:r>
      <w: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Чтение.</w:t>
      </w:r>
      <w: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i/>
        </w:rPr>
        <w:t>Анализ и оценка содержания, языковых особенностей и структуры текста.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Письмо.</w:t>
      </w:r>
      <w: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i/>
        </w:rPr>
        <w:t>,</w:t>
      </w:r>
      <w:r>
        <w:t xml:space="preserve"> просмотра фрагмента видеозаписи и т. п.).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 </w:t>
      </w:r>
    </w:p>
    <w:p w:rsidR="00311B3D" w:rsidRDefault="00311B3D" w:rsidP="00311B3D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>Обучение грамоте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Фонетика.</w:t>
      </w:r>
      <w:r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Графика.</w:t>
      </w:r>
      <w:r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Письмо.</w:t>
      </w:r>
      <w:r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Орфография.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311B3D" w:rsidRDefault="00311B3D" w:rsidP="0031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311B3D" w:rsidRDefault="00311B3D" w:rsidP="0031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обозначение гласных после шипящих (ча—ща, чу—щу, жи—ши); </w:t>
      </w:r>
    </w:p>
    <w:p w:rsidR="00311B3D" w:rsidRDefault="00311B3D" w:rsidP="0031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311B3D" w:rsidRDefault="00311B3D" w:rsidP="0031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311B3D" w:rsidRDefault="00311B3D" w:rsidP="0031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</w:t>
      </w:r>
      <w:r>
        <w:rPr>
          <w:rFonts w:ascii="Times New Roman" w:hAnsi="Times New Roman" w:cs="Times New Roman"/>
          <w:sz w:val="24"/>
          <w:szCs w:val="24"/>
        </w:rPr>
        <w:t xml:space="preserve"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311B3D" w:rsidRDefault="00311B3D" w:rsidP="00311B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B3D" w:rsidRDefault="00311B3D" w:rsidP="00311B3D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>Систематический курс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Фонетика и орфоэпия</w:t>
      </w:r>
      <w:r>
        <w:t xml:space="preserve">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</w:t>
      </w:r>
      <w:r>
        <w:lastRenderedPageBreak/>
        <w:t xml:space="preserve">произношение звуков и сочетаний звуков в соответствии с нормами современного русского литературного языка. </w:t>
      </w:r>
      <w:r>
        <w:rPr>
          <w:i/>
        </w:rPr>
        <w:t>Фонетический анализ слова.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Графика.</w:t>
      </w:r>
      <w:r>
        <w:t xml:space="preserve"> Различение звуков и букв. Обозначение на письме твёрдости и мягкости согласных звуков. Использование на письме разделительных ь и ъ.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Установление соотношения звукового и буквенного состава слов типа </w:t>
      </w:r>
      <w:r>
        <w:rPr>
          <w:i/>
        </w:rPr>
        <w:t>стол, конь</w:t>
      </w:r>
      <w:r>
        <w:t xml:space="preserve">; в словах с йотированными гласными </w:t>
      </w:r>
      <w:r>
        <w:rPr>
          <w:b/>
        </w:rPr>
        <w:t>е, ё, ю, я</w:t>
      </w:r>
      <w:r>
        <w:t>; в словах с непроизносимыми согласными.</w:t>
      </w:r>
    </w:p>
    <w:p w:rsidR="00311B3D" w:rsidRDefault="00311B3D" w:rsidP="00311B3D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Лексика</w:t>
      </w:r>
      <w:r>
        <w:rPr>
          <w:rStyle w:val="af4"/>
        </w:rPr>
        <w:footnoteReference w:id="2"/>
      </w:r>
      <w:r>
        <w:t xml:space="preserve">. Понимание слова как единства звучания и значения. Выявление слов, значение которых требует уточнения. </w:t>
      </w:r>
      <w:r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Состав слова (морфемика).</w:t>
      </w:r>
      <w: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>
        <w:rPr>
          <w:i/>
        </w:rPr>
        <w:t>постфикса -ся)</w:t>
      </w:r>
      <w:r>
        <w:t xml:space="preserve">, основы. Различение изменяемых и неизменяемых слов. </w:t>
      </w:r>
      <w:r>
        <w:rPr>
          <w:i/>
        </w:rPr>
        <w:t>Представление о значении суффиксов и приставок.</w:t>
      </w:r>
      <w:r>
        <w:t xml:space="preserve"> </w:t>
      </w:r>
      <w:r>
        <w:rPr>
          <w:i/>
        </w:rPr>
        <w:t>Образование однокоренных слов помощью суффиксов и приставок.</w:t>
      </w:r>
      <w:r>
        <w:t xml:space="preserve"> </w:t>
      </w:r>
      <w:r>
        <w:rPr>
          <w:i/>
        </w:rPr>
        <w:t>Сложные слова</w:t>
      </w:r>
      <w:r>
        <w:t xml:space="preserve">. </w:t>
      </w:r>
      <w:r>
        <w:rPr>
          <w:i/>
        </w:rPr>
        <w:t>Нахождение корня в однокоренных словах с чередованием согласных в корне.</w:t>
      </w:r>
      <w:r>
        <w:t xml:space="preserve"> </w:t>
      </w:r>
      <w:r>
        <w:rPr>
          <w:i/>
        </w:rPr>
        <w:t>Разбор слова по составу.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Морфология.</w:t>
      </w:r>
      <w:r>
        <w:t xml:space="preserve"> Части речи; </w:t>
      </w:r>
      <w:r>
        <w:rPr>
          <w:i/>
        </w:rPr>
        <w:t>деление частей речи на самостоятельные и служебные.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Имя существительное.</w:t>
      </w:r>
      <w:r>
        <w:t xml:space="preserve"> Значение и употребление в речи. Различение имён существительных</w:t>
      </w:r>
      <w:r>
        <w:rPr>
          <w:i/>
        </w:rPr>
        <w:t xml:space="preserve"> одушевлённых и неодушевлённых</w:t>
      </w:r>
      <w:r>
        <w:t xml:space="preserve"> по вопросам кто?</w:t>
      </w:r>
      <w:r>
        <w:rPr>
          <w:i/>
        </w:rPr>
        <w:t xml:space="preserve"> </w:t>
      </w:r>
      <w:r>
        <w:t xml:space="preserve">и что? </w:t>
      </w:r>
      <w:r>
        <w:rPr>
          <w:i/>
        </w:rPr>
        <w:t>Выделение имён существительных собственных и нарицательных.</w:t>
      </w:r>
      <w:r>
        <w:t xml:space="preserve"> 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i/>
        </w:rPr>
        <w:t>Начальная форма имени существительного.</w:t>
      </w:r>
      <w:r>
        <w:t xml:space="preserve"> Изменение существительных по падежам. Определение падежа, в котором употреблено имя существительное. </w:t>
      </w:r>
      <w:r>
        <w:rPr>
          <w:i/>
        </w:rPr>
        <w:t xml:space="preserve">Различение падежных и смысловых (синтаксических) вопросов. </w:t>
      </w:r>
      <w:r>
        <w:t xml:space="preserve">Определение принадлежности имён существительных к 1, 2, 3-му склонению. </w:t>
      </w:r>
      <w:r>
        <w:rPr>
          <w:i/>
        </w:rPr>
        <w:t>Словообразование имён существительных.</w:t>
      </w:r>
      <w:r>
        <w:t xml:space="preserve"> </w:t>
      </w:r>
      <w:r>
        <w:rPr>
          <w:i/>
        </w:rPr>
        <w:t>Морфологический разбор имён существительных.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Имя прилагательное.</w:t>
      </w:r>
      <w:r>
        <w:t xml:space="preserve"> Значение и употребление в речи. Изменение прилагательных по родам, числам и падежам, кроме прилагательных на -ий, -ья, -ов, -ин. Зависимость формы имени прилагательного от формы имени существительного. </w:t>
      </w:r>
      <w:r>
        <w:rPr>
          <w:i/>
        </w:rPr>
        <w:t>Начальная форма имени прилагательного. Словообразование имён прилагательных.</w:t>
      </w:r>
      <w:r>
        <w:t xml:space="preserve"> </w:t>
      </w:r>
      <w:r>
        <w:rPr>
          <w:i/>
        </w:rPr>
        <w:t>Морфологический разбор имён прилагательных.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Местоимение.</w:t>
      </w:r>
      <w:r>
        <w:t xml:space="preserve"> Общее представление о местоимении. </w:t>
      </w:r>
      <w:r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>
        <w:t>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  <w:i/>
        </w:rPr>
        <w:t>Числительное.</w:t>
      </w:r>
      <w:r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Глагол.</w:t>
      </w:r>
      <w: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</w:t>
      </w:r>
      <w:r>
        <w:lastRenderedPageBreak/>
        <w:t xml:space="preserve">по родам и числам. </w:t>
      </w:r>
      <w:r>
        <w:rPr>
          <w:i/>
        </w:rPr>
        <w:t>Возвратные глаголы. Словообразование глаголов от других частей речи</w:t>
      </w:r>
      <w:r>
        <w:t xml:space="preserve">. </w:t>
      </w:r>
      <w:r>
        <w:rPr>
          <w:i/>
        </w:rPr>
        <w:t>Морфологический разбор глаголов.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Наречие.</w:t>
      </w:r>
      <w:r>
        <w:rPr>
          <w:i/>
        </w:rPr>
        <w:t xml:space="preserve"> Значение и употребление в речи.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Предлог.</w:t>
      </w:r>
      <w:r>
        <w:t xml:space="preserve"> </w:t>
      </w:r>
      <w:r>
        <w:rPr>
          <w:i/>
        </w:rPr>
        <w:t>Знакомство с наиболее употребительными предлогами.</w:t>
      </w:r>
      <w:r>
        <w:t xml:space="preserve"> </w:t>
      </w:r>
      <w:r>
        <w:rPr>
          <w:i/>
        </w:rPr>
        <w:t xml:space="preserve">Функция предлогов: образование падежных форм имён существительных и местоимений. </w:t>
      </w:r>
      <w:r>
        <w:t>Отличие предлогов от приставок.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Союз.</w:t>
      </w:r>
      <w:r>
        <w:t xml:space="preserve"> Союзы и, а, но, их роль в речи. 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Частица.</w:t>
      </w:r>
      <w:r>
        <w:t xml:space="preserve"> Частица не, её значение.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Синтаксис.</w:t>
      </w:r>
      <w:r>
        <w:t xml:space="preserve"> Различение предложения, словосочетания, слова (осознание их сходства и различия</w:t>
      </w:r>
      <w:r>
        <w:rPr>
          <w:i/>
        </w:rPr>
        <w:t xml:space="preserve">). Определение в словосочетании главного и зависимого слов при помощи вопроса. </w:t>
      </w:r>
      <w: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>Простое предложение.</w:t>
      </w:r>
      <w: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i/>
        </w:rPr>
        <w:t>Нахождение в предложении обращения (в начале, в середине или в конце предложения).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  <w:i/>
        </w:rPr>
        <w:t>Сложное предложение</w:t>
      </w:r>
      <w:r>
        <w:rPr>
          <w:i/>
        </w:rPr>
        <w:t xml:space="preserve"> (общее представление). Различение простых и сложных предложений.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Орфография и пунктуация.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Применение правил правописания и пунктуации: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сочетания жи—ши, ча—ща, чу—щу в положении под ударением;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сочетания чк—чн, чт, нч, щн и др.; 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перенос слов;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прописная буква в начале предложения, в именах собственных;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проверяемые безударные гласные в корне слова;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парные звонкие и глухие согласные в корне слова;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непроизносимые согласные;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гласные и согласные в неизменяемых на письме приставках;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разделительные ъ и ь;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мягкий знак после шипящих на конце имён существительных (</w:t>
      </w:r>
      <w:r>
        <w:rPr>
          <w:i/>
        </w:rPr>
        <w:t>речь, рожь, мышь</w:t>
      </w:r>
      <w:r>
        <w:t>);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i/>
        </w:rPr>
        <w:t>• соединительные о и е, в сложных словах (самолёт, вездеход)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е</w:t>
      </w:r>
      <w:r>
        <w:rPr>
          <w:i/>
        </w:rPr>
        <w:t xml:space="preserve"> и и в суффиксах имен существительных (ключик — ключика, замочек-замочка).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безударные падежные окончания имён существительных (кроме существительных на -мя, -ий, -ье, -ия, -ов, -ин);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 xml:space="preserve">• безударные падежные окончания имён прилагательных; 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раздельное написание предлогов с именами существительными;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раздельное написание предлогов с личными местоимениями;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раздельное написание частицы не с глаголами;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мягкий знак после шипящих на конце глаголов во 2-м лице единственного числа (</w:t>
      </w:r>
      <w:r>
        <w:rPr>
          <w:i/>
        </w:rPr>
        <w:t>читаешь, учишь</w:t>
      </w:r>
      <w:r>
        <w:t>);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мягкий знак в глаголах в сочетании -ться;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>
        <w:rPr>
          <w:i/>
        </w:rPr>
        <w:lastRenderedPageBreak/>
        <w:t>• безударные личные окончания глаголов;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раздельное написание предлогов с другими словами;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знаки препинания в конце предложения: точка, вопросительный и восклицательные знаки;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• знаки препинания (запятая) в предложениях с однородными членами;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i/>
        </w:rPr>
        <w:t>• запятая при обращении в предложениях;</w:t>
      </w:r>
    </w:p>
    <w:p w:rsidR="00311B3D" w:rsidRDefault="00311B3D" w:rsidP="00311B3D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rPr>
          <w:i/>
        </w:rPr>
        <w:t>• запятая между частями в сложном предложении.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Развитие речи.</w:t>
      </w:r>
      <w:r>
        <w:t xml:space="preserve"> Осознание ситуации общения: с какой целью, с кем и где происходит общение?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>Текст.</w:t>
      </w:r>
      <w:r>
        <w:t xml:space="preserve"> Признаки текста. Смысловое единство предложений в тексте. Заглавие текста.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Последовательность предложений в тексте.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Последовательность частей текста (абзацев).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План текста. Составление планов к заданным текстам. </w:t>
      </w:r>
      <w:r>
        <w:rPr>
          <w:i/>
        </w:rPr>
        <w:t>Создание собственных текстов по предложенным и самостоятельно составленным планам.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Типы текстов: описание, повествование, рассуждение</w:t>
      </w:r>
      <w:r>
        <w:rPr>
          <w:i/>
        </w:rPr>
        <w:t>,</w:t>
      </w:r>
      <w:r>
        <w:t xml:space="preserve"> их особенности. 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Знакомство с жанрами письма и поздравления.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i/>
        </w:rPr>
        <w:t>использование в текстах синонимов и антонимов.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 xml:space="preserve">Знакомство с основными видами изложений и сочинений (без заучивания учащимися определений): </w:t>
      </w:r>
      <w:r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311B3D" w:rsidRDefault="00311B3D" w:rsidP="00311B3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Тематическое планирование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520"/>
        <w:gridCol w:w="2268"/>
      </w:tblGrid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разделов и темы уроков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11B3D" w:rsidTr="00311B3D">
        <w:trPr>
          <w:trHeight w:val="9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D" w:rsidRDefault="00311B3D">
            <w:pPr>
              <w:pStyle w:val="ac"/>
              <w:spacing w:line="276" w:lineRule="auto"/>
              <w:jc w:val="center"/>
              <w:rPr>
                <w:b/>
                <w:bCs w:val="0"/>
                <w:caps/>
                <w:sz w:val="24"/>
                <w:u w:val="single"/>
              </w:rPr>
            </w:pPr>
            <w:r>
              <w:rPr>
                <w:b/>
                <w:bCs w:val="0"/>
                <w:caps/>
                <w:sz w:val="24"/>
                <w:u w:val="single"/>
              </w:rPr>
              <w:t xml:space="preserve">Письмо  (обучение грамоте) </w:t>
            </w:r>
          </w:p>
          <w:p w:rsidR="00311B3D" w:rsidRDefault="00311B3D">
            <w:pPr>
              <w:pStyle w:val="ac"/>
              <w:spacing w:line="276" w:lineRule="auto"/>
              <w:jc w:val="center"/>
              <w:rPr>
                <w:b/>
                <w:bCs w:val="0"/>
                <w:caps/>
                <w:sz w:val="24"/>
              </w:rPr>
            </w:pPr>
          </w:p>
          <w:p w:rsidR="00311B3D" w:rsidRDefault="00311B3D">
            <w:pPr>
              <w:pStyle w:val="ac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bCs w:val="0"/>
                <w:caps/>
                <w:sz w:val="24"/>
              </w:rPr>
              <w:t xml:space="preserve">Добукварный период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</w:t>
            </w:r>
          </w:p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pStyle w:val="ac"/>
              <w:spacing w:line="276" w:lineRule="auto"/>
              <w:jc w:val="both"/>
              <w:rPr>
                <w:bCs w:val="0"/>
                <w:caps/>
                <w:sz w:val="24"/>
              </w:rPr>
            </w:pPr>
            <w:r>
              <w:rPr>
                <w:sz w:val="24"/>
              </w:rPr>
              <w:t>Пропись — первая учебная тетрадь.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строка. Верхняя и нижняя линии рабочей строки.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pStyle w:val="ac"/>
              <w:spacing w:line="276" w:lineRule="auto"/>
              <w:jc w:val="both"/>
              <w:rPr>
                <w:bCs w:val="0"/>
                <w:sz w:val="24"/>
              </w:rPr>
            </w:pPr>
            <w:r>
              <w:rPr>
                <w:sz w:val="24"/>
              </w:rPr>
              <w:t xml:space="preserve"> Письмо овалов и полуовалов.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бордюров.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длинных прямых наклонных линий.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овалов больших и маленьких, их чередование. Письмо коротких наклонных линий. </w:t>
            </w:r>
          </w:p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А, 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О, 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У, 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Н,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С, с.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К,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Т, 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Т, 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Л, 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Заглавная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Е, 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П, 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П, 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З, 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З, 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З, 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Б,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Б,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Б,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52.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Ш, ш.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Ш, ш.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Ж, ж.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Ж, ж.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ё.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ё.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Ё.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Й, 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Х, 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Х, 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Х, 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Ю, 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Ю, 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Ц, ц.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Ц, ц.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 Ц, ц и другими изученными буквами.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Э, 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Э, 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щ.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щ.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Щ.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Ф, 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Строчные буквы ь, ъ.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78.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ПОСЛЕБУКВАРНЫЙ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изученного в букварный период.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изученного в букварный период.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изученного в букварный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изученного. Письмо слов, предложений о Родине.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изученного. Письмо слов, предложений о Родине.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пройденного материала: орфографическое оформление границ предложений, ь как показатель мягкости.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пройденного материала: ь в середине и конце слова как показатель мягкости предшествующего согласного.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пройденного материала: орфографическое оформление границ предложений, ь как показатель мягкости.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изученного материала: непарные по звонкости/глухости и мягкости/твёрдости согласные звуки и соответствующие им буквы.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изученного материала: непарные по звонкости/глухости и мягкости/твёрдости согласные звуки и соответствующие им буквы.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изученного материала: способы обозначения звука й на письме.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96.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изученного материала: способы обозначения звука й на письме.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изученного материала: способы обозначения звука й на письме.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тем «Слог», «Ударение».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тем «Слог», «Ударение».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лексического материала «Азбуки»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Комплексное повторение изученного материала по фонетике, графике, орфографии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закрепление пропедевтических сведений по морфемике.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Комплексное повторение на материале слов темы «Люби всё живое».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Комплексное повторение на материале слов темы «Люби всё живое».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Комплексное повторение на материале стихотворений С.Я.Маршака и слов и предложений на тему «Школа»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материала по лексике на материале темы «Труд кормит, а лень портит»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Комплексное повторение на материале стихотворений С.Я.Маршака и слов и предложений на тему «Школа»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синтаксиса на базе слов тематической группы «Природа»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синтаксиса на базе слов тематической группы «Природа»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Комплексное повторение изученного материала по фонетике, графике, орфографии.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обозначения й на письме, двойной роли букв е, ё, ю, 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обозначения й на письме, двойной роли букв е, ё, ю, 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занятие «Проверим себя и оценим свои достижения»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114.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изучению начального курса русского языка.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изучению начального курса русского языка.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речь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учебником. Язык и речь, их значение в жизни людей.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Речь устная и речь письменная.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Текст, предложение, диалог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Текст.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Слово. Роль слов в речи. Составление текста по рисунку и опорным словам.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 названия предметов, признаков предметов, действий предметов.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Тематические группы слов. «Вежливые слова»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многозначные. Слова, близкие и противоположные по значению. Словари русского языка.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слог. Ударение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Ударение. Способы выделения ударения. Графическое обозначение ударения.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Ударение. Словообразующая роль ударения. Коллективное составление содержания основной части сказки.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131.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 Смыслоразличительная роль звуков и букв в слове.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 Условные звуковые обозначения слов.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алфавит, или Азбука. Значение алфавита.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Знание алфавита: правильное называние букв, их последовательность. Использование алфавита при работе со словарями.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звуки. Буквы, обозначающие гласные звуки. Смыслоразличительная роль гласных звуков и букв, обозначающих гласные звуки.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Буквы е, ё, ю, я и их функции в слове.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буквой э. Составление развёрнутого ответа на вопрос.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ударного и безударного гласного звука в слове и его обозначение буквой на письме.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rPr>
          <w:trHeight w:val="7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«Ударные и безударные гласные звуки»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Буквы, обозначающие согласные звуки.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со звуком [й] и буквой « и краткое»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Твёрдые и мягкие согласные звуки. Буквы для обозначения твёрдых и мягких согласных звуков.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rPr>
          <w:trHeight w:val="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мягкости согласных звуков на письме буквами и, е, ё, ю, я, 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Использование на письме ь как показателя мягкости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предшествующего согласного звука в конце слова и в середине слова перед согласным.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151.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слов с ь знаком. Восстановление текста с нарушенным порядком предложений.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парного по глухости-звонкости согласного звука на конце слова.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обозначение буквой парного по глухости-звонкости согласных звуков на конце слова в двухсложных словах.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слова. Работа с текстом.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Проверочный диктант «Согласные звонкие и глухие»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звуки. Проект «Скороговорки».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жи-ши, ча-ща, чу-щу.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Правило правописания сочетаний жи-ши, ча-ща, чу-щу.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Проверочный диктант «Буквосочетания жи-ши, ча-ща, чу-щу»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словах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именах, фамилиях, отчествах, кличках животных, в названиях городов.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11B3D" w:rsidTr="00311B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3D" w:rsidRDefault="00311B3D">
            <w:pPr>
              <w:ind w:right="-5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311B3D" w:rsidRDefault="00311B3D" w:rsidP="00311B3D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311B3D" w:rsidRDefault="00311B3D" w:rsidP="00311B3D">
      <w:pPr>
        <w:ind w:firstLine="540"/>
        <w:jc w:val="center"/>
        <w:rPr>
          <w:szCs w:val="28"/>
        </w:rPr>
      </w:pPr>
    </w:p>
    <w:p w:rsidR="00311B3D" w:rsidRDefault="00311B3D" w:rsidP="00311B3D">
      <w:pPr>
        <w:spacing w:after="0" w:line="240" w:lineRule="auto"/>
        <w:ind w:firstLine="567"/>
        <w:jc w:val="both"/>
      </w:pPr>
    </w:p>
    <w:p w:rsidR="00311B3D" w:rsidRDefault="00311B3D" w:rsidP="00311B3D"/>
    <w:p w:rsidR="00311B3D" w:rsidRDefault="00311B3D" w:rsidP="00311B3D"/>
    <w:p w:rsidR="00311B3D" w:rsidRDefault="00311B3D" w:rsidP="00311B3D">
      <w:pPr>
        <w:pStyle w:val="a5"/>
        <w:shd w:val="clear" w:color="auto" w:fill="FFFFFF"/>
        <w:spacing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Лист внесения изменений в программу</w:t>
      </w:r>
    </w:p>
    <w:p w:rsidR="00311B3D" w:rsidRDefault="00311B3D" w:rsidP="00311B3D">
      <w:pPr>
        <w:pStyle w:val="c31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963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1559"/>
        <w:gridCol w:w="1560"/>
        <w:gridCol w:w="2267"/>
        <w:gridCol w:w="2408"/>
        <w:gridCol w:w="1134"/>
      </w:tblGrid>
      <w:tr w:rsidR="00311B3D" w:rsidTr="00311B3D">
        <w:trPr>
          <w:trHeight w:val="269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1B3D" w:rsidRDefault="00311B3D">
            <w:pPr>
              <w:suppressLineNumbers/>
              <w:suppressAutoHyphens/>
              <w:snapToGrid w:val="0"/>
              <w:ind w:firstLine="21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№</w:t>
            </w:r>
          </w:p>
          <w:p w:rsidR="00311B3D" w:rsidRDefault="00311B3D">
            <w:pPr>
              <w:suppressLineNumbers/>
              <w:suppressAutoHyphens/>
              <w:snapToGrid w:val="0"/>
              <w:ind w:firstLine="21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Название темы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Дата</w:t>
            </w:r>
          </w:p>
          <w:p w:rsidR="00311B3D" w:rsidRDefault="00311B3D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проведения</w:t>
            </w:r>
          </w:p>
          <w:p w:rsidR="00311B3D" w:rsidRDefault="00311B3D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по плану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Причина</w:t>
            </w:r>
          </w:p>
          <w:p w:rsidR="00311B3D" w:rsidRDefault="00311B3D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корректировки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Корректирующие мероприятия</w:t>
            </w:r>
          </w:p>
          <w:p w:rsidR="00311B3D" w:rsidRDefault="00311B3D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Реквизиты документа , которыми закреплено изменение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Дата</w:t>
            </w:r>
          </w:p>
          <w:p w:rsidR="00311B3D" w:rsidRDefault="00311B3D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проведения</w:t>
            </w:r>
          </w:p>
          <w:p w:rsidR="00311B3D" w:rsidRDefault="00311B3D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по факту</w:t>
            </w:r>
          </w:p>
        </w:tc>
      </w:tr>
      <w:tr w:rsidR="00311B3D" w:rsidTr="00311B3D">
        <w:trPr>
          <w:trHeight w:val="5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3D" w:rsidRDefault="00311B3D">
            <w:pPr>
              <w:suppressLineNumbers/>
              <w:suppressAutoHyphens/>
              <w:snapToGrid w:val="0"/>
              <w:ind w:firstLine="709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</w:tr>
      <w:tr w:rsidR="00311B3D" w:rsidTr="00311B3D">
        <w:trPr>
          <w:trHeight w:val="8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3D" w:rsidRDefault="00311B3D">
            <w:pPr>
              <w:suppressLineNumbers/>
              <w:suppressAutoHyphens/>
              <w:snapToGrid w:val="0"/>
              <w:ind w:firstLine="709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</w:tr>
      <w:tr w:rsidR="00311B3D" w:rsidTr="00311B3D">
        <w:trPr>
          <w:trHeight w:val="8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3D" w:rsidRDefault="00311B3D">
            <w:pPr>
              <w:suppressLineNumbers/>
              <w:suppressAutoHyphens/>
              <w:snapToGrid w:val="0"/>
              <w:ind w:firstLine="709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</w:tr>
      <w:tr w:rsidR="00311B3D" w:rsidTr="00311B3D">
        <w:trPr>
          <w:trHeight w:val="8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3D" w:rsidRDefault="00311B3D">
            <w:pPr>
              <w:suppressLineNumbers/>
              <w:suppressAutoHyphens/>
              <w:snapToGrid w:val="0"/>
              <w:ind w:firstLine="709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</w:tr>
      <w:tr w:rsidR="00311B3D" w:rsidTr="00311B3D">
        <w:trPr>
          <w:trHeight w:val="8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B3D" w:rsidRDefault="00311B3D">
            <w:pPr>
              <w:suppressLineNumbers/>
              <w:suppressAutoHyphens/>
              <w:snapToGrid w:val="0"/>
              <w:ind w:firstLine="709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</w:tr>
      <w:tr w:rsidR="00311B3D" w:rsidTr="004447E4">
        <w:trPr>
          <w:trHeight w:val="840"/>
        </w:trPr>
        <w:tc>
          <w:tcPr>
            <w:tcW w:w="96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B3D" w:rsidRDefault="00311B3D">
            <w:pPr>
              <w:spacing w:after="0"/>
              <w:rPr>
                <w:rFonts w:cs="Times New Roman"/>
              </w:rPr>
            </w:pPr>
          </w:p>
        </w:tc>
      </w:tr>
    </w:tbl>
    <w:p w:rsidR="00311B3D" w:rsidRDefault="00311B3D" w:rsidP="00311B3D">
      <w:pPr>
        <w:tabs>
          <w:tab w:val="left" w:pos="2460"/>
        </w:tabs>
        <w:ind w:left="720" w:firstLine="709"/>
        <w:jc w:val="both"/>
      </w:pPr>
    </w:p>
    <w:p w:rsidR="00311B3D" w:rsidRDefault="00311B3D" w:rsidP="00311B3D">
      <w:pPr>
        <w:ind w:firstLine="709"/>
        <w:jc w:val="both"/>
        <w:rPr>
          <w:sz w:val="18"/>
          <w:szCs w:val="18"/>
        </w:rPr>
      </w:pPr>
    </w:p>
    <w:p w:rsidR="00311B3D" w:rsidRDefault="00311B3D" w:rsidP="00311B3D">
      <w:pPr>
        <w:ind w:firstLine="709"/>
        <w:jc w:val="both"/>
        <w:rPr>
          <w:sz w:val="18"/>
          <w:szCs w:val="18"/>
        </w:rPr>
      </w:pPr>
    </w:p>
    <w:p w:rsidR="00311B3D" w:rsidRDefault="00311B3D" w:rsidP="00311B3D">
      <w:pPr>
        <w:ind w:firstLine="709"/>
        <w:jc w:val="both"/>
        <w:rPr>
          <w:sz w:val="18"/>
          <w:szCs w:val="18"/>
        </w:rPr>
      </w:pPr>
    </w:p>
    <w:p w:rsidR="00311B3D" w:rsidRDefault="00311B3D" w:rsidP="00311B3D">
      <w:pPr>
        <w:ind w:firstLine="709"/>
        <w:jc w:val="both"/>
        <w:rPr>
          <w:sz w:val="18"/>
          <w:szCs w:val="18"/>
        </w:rPr>
      </w:pPr>
    </w:p>
    <w:p w:rsidR="00311B3D" w:rsidRDefault="00311B3D" w:rsidP="00311B3D">
      <w:pPr>
        <w:ind w:firstLine="709"/>
        <w:jc w:val="both"/>
        <w:rPr>
          <w:sz w:val="18"/>
          <w:szCs w:val="18"/>
        </w:rPr>
      </w:pPr>
    </w:p>
    <w:p w:rsidR="00311B3D" w:rsidRDefault="00311B3D" w:rsidP="00311B3D">
      <w:pPr>
        <w:ind w:firstLine="709"/>
        <w:jc w:val="both"/>
        <w:rPr>
          <w:sz w:val="18"/>
          <w:szCs w:val="18"/>
        </w:rPr>
      </w:pPr>
    </w:p>
    <w:p w:rsidR="00311B3D" w:rsidRDefault="00311B3D" w:rsidP="00311B3D">
      <w:pPr>
        <w:ind w:firstLine="709"/>
        <w:jc w:val="both"/>
        <w:rPr>
          <w:sz w:val="18"/>
          <w:szCs w:val="18"/>
        </w:rPr>
      </w:pPr>
    </w:p>
    <w:p w:rsidR="00311B3D" w:rsidRDefault="00311B3D" w:rsidP="00311B3D">
      <w:pPr>
        <w:ind w:firstLine="709"/>
        <w:jc w:val="both"/>
        <w:rPr>
          <w:sz w:val="18"/>
          <w:szCs w:val="18"/>
        </w:rPr>
      </w:pPr>
    </w:p>
    <w:p w:rsidR="00311B3D" w:rsidRDefault="00311B3D" w:rsidP="00311B3D">
      <w:pPr>
        <w:ind w:firstLine="709"/>
        <w:jc w:val="both"/>
        <w:rPr>
          <w:sz w:val="18"/>
          <w:szCs w:val="18"/>
        </w:rPr>
      </w:pPr>
    </w:p>
    <w:p w:rsidR="00311B3D" w:rsidRDefault="00311B3D" w:rsidP="00311B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1B3D" w:rsidRDefault="00311B3D" w:rsidP="00311B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1B3D" w:rsidRDefault="00311B3D" w:rsidP="00311B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№1</w:t>
      </w:r>
    </w:p>
    <w:p w:rsidR="00311B3D" w:rsidRDefault="00311B3D" w:rsidP="00311B3D">
      <w:pPr>
        <w:shd w:val="clear" w:color="auto" w:fill="FFFFFF"/>
        <w:ind w:firstLine="360"/>
        <w:jc w:val="center"/>
        <w:rPr>
          <w:bCs/>
          <w:sz w:val="24"/>
          <w:szCs w:val="24"/>
        </w:rPr>
      </w:pPr>
      <w:r>
        <w:rPr>
          <w:rStyle w:val="FontStyle43"/>
          <w:b/>
          <w:sz w:val="24"/>
          <w:szCs w:val="24"/>
          <w:u w:val="single"/>
        </w:rPr>
        <w:t>Перечень проверочных работ со ссылкой на источник</w:t>
      </w:r>
    </w:p>
    <w:tbl>
      <w:tblPr>
        <w:tblStyle w:val="af5"/>
        <w:tblpPr w:leftFromText="180" w:rightFromText="180" w:vertAnchor="text" w:horzAnchor="margin" w:tblpXSpec="center" w:tblpY="172"/>
        <w:tblW w:w="0" w:type="auto"/>
        <w:tblLook w:val="04A0"/>
      </w:tblPr>
      <w:tblGrid>
        <w:gridCol w:w="634"/>
        <w:gridCol w:w="5132"/>
        <w:gridCol w:w="3805"/>
      </w:tblGrid>
      <w:tr w:rsidR="00311B3D" w:rsidTr="00311B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Тема п/р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Источник</w:t>
            </w:r>
          </w:p>
        </w:tc>
      </w:tr>
      <w:tr w:rsidR="00311B3D" w:rsidTr="00311B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Проверочный диктант </w:t>
            </w:r>
            <w:r>
              <w:rPr>
                <w:sz w:val="24"/>
                <w:szCs w:val="24"/>
              </w:rPr>
              <w:t>«Ударные и безударные гласные звуки»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Сборник диктантов и творческих работ.1-2 классы. В.П. Канакина, Г.С. Щёголева М.: «Просвещение»,2016г. стр.18</w:t>
            </w:r>
          </w:p>
        </w:tc>
      </w:tr>
      <w:tr w:rsidR="00311B3D" w:rsidTr="00311B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Проверочный диктант </w:t>
            </w:r>
            <w:r>
              <w:rPr>
                <w:iCs/>
                <w:sz w:val="24"/>
                <w:szCs w:val="24"/>
              </w:rPr>
              <w:t>«Согласные звонкие и глухие»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язык. Сборник диктантов и творческих работ.1-2 классы. В.П. Канакина, Г.С. Щёголева М.: «Просвещение»,2016г. стр.24</w:t>
            </w:r>
          </w:p>
        </w:tc>
      </w:tr>
      <w:tr w:rsidR="00311B3D" w:rsidTr="00311B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Проверочный диктант </w:t>
            </w:r>
            <w:r>
              <w:rPr>
                <w:iCs/>
                <w:sz w:val="24"/>
                <w:szCs w:val="24"/>
              </w:rPr>
              <w:t>«Буквосочетания жи-ши, ча-ща, чу-щу»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язык. Сборник диктантов и творческих работ.1-2 классы. В.П. Канакина, Г.С. Щёголева М.: «Просвещение»,2016г. стр.26</w:t>
            </w:r>
          </w:p>
        </w:tc>
      </w:tr>
      <w:tr w:rsidR="00311B3D" w:rsidTr="00311B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/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3D" w:rsidRDefault="00311B3D"/>
        </w:tc>
      </w:tr>
    </w:tbl>
    <w:p w:rsidR="00311B3D" w:rsidRDefault="00311B3D" w:rsidP="00311B3D">
      <w:pPr>
        <w:ind w:firstLine="709"/>
        <w:jc w:val="both"/>
        <w:rPr>
          <w:sz w:val="18"/>
          <w:szCs w:val="18"/>
        </w:rPr>
      </w:pPr>
    </w:p>
    <w:p w:rsidR="00311B3D" w:rsidRDefault="00311B3D" w:rsidP="00311B3D">
      <w:pPr>
        <w:ind w:firstLine="709"/>
        <w:jc w:val="both"/>
        <w:rPr>
          <w:sz w:val="18"/>
          <w:szCs w:val="18"/>
        </w:rPr>
      </w:pPr>
    </w:p>
    <w:p w:rsidR="00311B3D" w:rsidRDefault="00311B3D" w:rsidP="00311B3D">
      <w:pPr>
        <w:ind w:firstLine="709"/>
        <w:jc w:val="both"/>
        <w:rPr>
          <w:sz w:val="18"/>
          <w:szCs w:val="18"/>
        </w:rPr>
      </w:pPr>
    </w:p>
    <w:p w:rsidR="00311B3D" w:rsidRDefault="00311B3D" w:rsidP="00311B3D">
      <w:pPr>
        <w:ind w:firstLine="709"/>
        <w:jc w:val="both"/>
        <w:rPr>
          <w:sz w:val="18"/>
          <w:szCs w:val="18"/>
        </w:rPr>
      </w:pPr>
    </w:p>
    <w:p w:rsidR="00311B3D" w:rsidRDefault="00311B3D" w:rsidP="00311B3D">
      <w:pPr>
        <w:ind w:firstLine="709"/>
        <w:jc w:val="both"/>
        <w:rPr>
          <w:sz w:val="18"/>
          <w:szCs w:val="18"/>
        </w:rPr>
      </w:pPr>
    </w:p>
    <w:p w:rsidR="00311B3D" w:rsidRDefault="00311B3D" w:rsidP="00311B3D">
      <w:pPr>
        <w:ind w:firstLine="709"/>
        <w:jc w:val="both"/>
        <w:rPr>
          <w:sz w:val="18"/>
          <w:szCs w:val="18"/>
        </w:rPr>
      </w:pPr>
    </w:p>
    <w:p w:rsidR="00311B3D" w:rsidRDefault="00311B3D" w:rsidP="00311B3D">
      <w:pPr>
        <w:tabs>
          <w:tab w:val="left" w:pos="2250"/>
        </w:tabs>
      </w:pPr>
    </w:p>
    <w:p w:rsidR="00080658" w:rsidRDefault="00080658"/>
    <w:sectPr w:rsidR="00080658" w:rsidSect="0008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9A" w:rsidRDefault="0069609A" w:rsidP="00311B3D">
      <w:pPr>
        <w:spacing w:after="0" w:line="240" w:lineRule="auto"/>
      </w:pPr>
      <w:r>
        <w:separator/>
      </w:r>
    </w:p>
  </w:endnote>
  <w:endnote w:type="continuationSeparator" w:id="1">
    <w:p w:rsidR="0069609A" w:rsidRDefault="0069609A" w:rsidP="0031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9A" w:rsidRDefault="0069609A" w:rsidP="00311B3D">
      <w:pPr>
        <w:spacing w:after="0" w:line="240" w:lineRule="auto"/>
      </w:pPr>
      <w:r>
        <w:separator/>
      </w:r>
    </w:p>
  </w:footnote>
  <w:footnote w:type="continuationSeparator" w:id="1">
    <w:p w:rsidR="0069609A" w:rsidRDefault="0069609A" w:rsidP="00311B3D">
      <w:pPr>
        <w:spacing w:after="0" w:line="240" w:lineRule="auto"/>
      </w:pPr>
      <w:r>
        <w:continuationSeparator/>
      </w:r>
    </w:p>
  </w:footnote>
  <w:footnote w:id="2">
    <w:p w:rsidR="00311B3D" w:rsidRDefault="00311B3D" w:rsidP="00311B3D">
      <w:pPr>
        <w:pStyle w:val="a6"/>
        <w:ind w:firstLine="360"/>
        <w:rPr>
          <w:rStyle w:val="af4"/>
          <w:sz w:val="22"/>
          <w:szCs w:val="22"/>
        </w:rPr>
      </w:pPr>
    </w:p>
    <w:p w:rsidR="00311B3D" w:rsidRDefault="00311B3D" w:rsidP="00311B3D">
      <w:pPr>
        <w:pStyle w:val="a6"/>
        <w:ind w:firstLine="360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1C34"/>
    <w:multiLevelType w:val="hybridMultilevel"/>
    <w:tmpl w:val="564AE3E2"/>
    <w:lvl w:ilvl="0" w:tplc="10E2FA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F6D02"/>
    <w:multiLevelType w:val="hybridMultilevel"/>
    <w:tmpl w:val="79902C86"/>
    <w:lvl w:ilvl="0" w:tplc="10E2FA9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B3D"/>
    <w:rsid w:val="00080658"/>
    <w:rsid w:val="00157C24"/>
    <w:rsid w:val="00311B3D"/>
    <w:rsid w:val="0040320E"/>
    <w:rsid w:val="00491463"/>
    <w:rsid w:val="0058579E"/>
    <w:rsid w:val="0069609A"/>
    <w:rsid w:val="00740167"/>
    <w:rsid w:val="0084633F"/>
    <w:rsid w:val="00D80FE8"/>
    <w:rsid w:val="00DF3023"/>
    <w:rsid w:val="00EE504F"/>
    <w:rsid w:val="00F61723"/>
    <w:rsid w:val="00FB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1B3D"/>
    <w:rPr>
      <w:rFonts w:ascii="Times New Roman" w:hAnsi="Times New Roman" w:cs="Times New Roman" w:hint="default"/>
      <w:i/>
      <w:iCs/>
    </w:rPr>
  </w:style>
  <w:style w:type="character" w:customStyle="1" w:styleId="a4">
    <w:name w:val="Обычный (веб) Знак"/>
    <w:basedOn w:val="a0"/>
    <w:link w:val="a5"/>
    <w:uiPriority w:val="99"/>
    <w:semiHidden/>
    <w:locked/>
    <w:rsid w:val="00311B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3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1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1B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11B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11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1B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11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311B3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311B3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11B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11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1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1B3D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No Spacing"/>
    <w:link w:val="af1"/>
    <w:uiPriority w:val="1"/>
    <w:qFormat/>
    <w:rsid w:val="00311B3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311B3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u-2-msonormal">
    <w:name w:val="u-2-msonormal"/>
    <w:basedOn w:val="a"/>
    <w:uiPriority w:val="99"/>
    <w:rsid w:val="003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basedOn w:val="a"/>
    <w:uiPriority w:val="99"/>
    <w:qFormat/>
    <w:rsid w:val="0031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g-header-from">
    <w:name w:val="msg-header-from"/>
    <w:basedOn w:val="a"/>
    <w:uiPriority w:val="99"/>
    <w:rsid w:val="003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uiPriority w:val="99"/>
    <w:rsid w:val="00311B3D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paragraph" w:customStyle="1" w:styleId="10">
    <w:name w:val="Стиль1"/>
    <w:basedOn w:val="a"/>
    <w:uiPriority w:val="99"/>
    <w:rsid w:val="00311B3D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одержимое таблицы"/>
    <w:basedOn w:val="a"/>
    <w:uiPriority w:val="99"/>
    <w:rsid w:val="00311B3D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c31">
    <w:name w:val="c31"/>
    <w:basedOn w:val="a"/>
    <w:uiPriority w:val="99"/>
    <w:rsid w:val="003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semiHidden/>
    <w:unhideWhenUsed/>
    <w:rsid w:val="00311B3D"/>
    <w:rPr>
      <w:vertAlign w:val="superscript"/>
    </w:rPr>
  </w:style>
  <w:style w:type="character" w:customStyle="1" w:styleId="FontStyle19">
    <w:name w:val="Font Style19"/>
    <w:basedOn w:val="a0"/>
    <w:rsid w:val="00311B3D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311B3D"/>
    <w:rPr>
      <w:rFonts w:ascii="Arial" w:hAnsi="Arial" w:cs="Arial" w:hint="default"/>
      <w:sz w:val="20"/>
      <w:szCs w:val="20"/>
    </w:rPr>
  </w:style>
  <w:style w:type="character" w:customStyle="1" w:styleId="FontStyle43">
    <w:name w:val="Font Style43"/>
    <w:rsid w:val="00311B3D"/>
    <w:rPr>
      <w:rFonts w:ascii="Times New Roman" w:hAnsi="Times New Roman" w:cs="Times New Roman" w:hint="default"/>
      <w:sz w:val="18"/>
      <w:szCs w:val="18"/>
    </w:rPr>
  </w:style>
  <w:style w:type="table" w:styleId="af5">
    <w:name w:val="Table Grid"/>
    <w:basedOn w:val="a1"/>
    <w:uiPriority w:val="59"/>
    <w:rsid w:val="0031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B1A6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1">
    <w:name w:val="Без интервала Знак"/>
    <w:basedOn w:val="a0"/>
    <w:link w:val="af0"/>
    <w:uiPriority w:val="1"/>
    <w:locked/>
    <w:rsid w:val="00491463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7249</Words>
  <Characters>41322</Characters>
  <Application>Microsoft Office Word</Application>
  <DocSecurity>0</DocSecurity>
  <Lines>344</Lines>
  <Paragraphs>96</Paragraphs>
  <ScaleCrop>false</ScaleCrop>
  <Company/>
  <LinksUpToDate>false</LinksUpToDate>
  <CharactersWithSpaces>48475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Sega</cp:lastModifiedBy>
  <cp:revision>5</cp:revision>
  <cp:lastPrinted>2019-03-10T20:19:00Z</cp:lastPrinted>
  <dcterms:created xsi:type="dcterms:W3CDTF">2019-03-10T18:01:00Z</dcterms:created>
  <dcterms:modified xsi:type="dcterms:W3CDTF">2019-03-13T12:45:00Z</dcterms:modified>
</cp:coreProperties>
</file>